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BC" w:rsidRPr="003E7347" w:rsidRDefault="00960EBC" w:rsidP="00DD2BBE">
      <w:pPr>
        <w:jc w:val="center"/>
        <w:rPr>
          <w:rFonts w:ascii="Arial" w:hAnsi="Arial" w:cs="Arial"/>
          <w:b/>
        </w:rPr>
      </w:pPr>
    </w:p>
    <w:p w:rsidR="00DD2BBE" w:rsidRPr="003E7347" w:rsidRDefault="00DD2BBE" w:rsidP="003E7347">
      <w:pPr>
        <w:pBdr>
          <w:top w:val="single" w:sz="4" w:space="1" w:color="auto"/>
          <w:left w:val="single" w:sz="4" w:space="4" w:color="auto"/>
          <w:bottom w:val="single" w:sz="4" w:space="1" w:color="auto"/>
          <w:right w:val="single" w:sz="4" w:space="4" w:color="auto"/>
        </w:pBdr>
        <w:shd w:val="clear" w:color="auto" w:fill="404040" w:themeFill="text1" w:themeFillTint="BF"/>
        <w:jc w:val="center"/>
        <w:rPr>
          <w:rFonts w:ascii="Arial" w:hAnsi="Arial" w:cs="Arial"/>
          <w:b/>
          <w:color w:val="FFFFFF"/>
          <w:sz w:val="32"/>
          <w:szCs w:val="32"/>
        </w:rPr>
      </w:pPr>
      <w:r w:rsidRPr="003E7347">
        <w:rPr>
          <w:rFonts w:ascii="Arial" w:hAnsi="Arial" w:cs="Arial"/>
          <w:b/>
          <w:color w:val="FFFFFF"/>
          <w:sz w:val="32"/>
          <w:szCs w:val="32"/>
        </w:rPr>
        <w:t>WORK EXPERIENCE REQUEST FORM</w:t>
      </w:r>
    </w:p>
    <w:p w:rsidR="00DD2BBE" w:rsidRPr="003E7347" w:rsidRDefault="00DD2BBE" w:rsidP="00DD2BBE">
      <w:pPr>
        <w:rPr>
          <w:rFonts w:ascii="Arial" w:hAnsi="Arial" w:cs="Arial"/>
          <w:b/>
          <w:sz w:val="22"/>
          <w:szCs w:val="22"/>
        </w:rPr>
      </w:pPr>
    </w:p>
    <w:tbl>
      <w:tblPr>
        <w:tblStyle w:val="TableGrid"/>
        <w:tblW w:w="0" w:type="auto"/>
        <w:tblCellMar>
          <w:top w:w="28" w:type="dxa"/>
          <w:bottom w:w="28" w:type="dxa"/>
        </w:tblCellMar>
        <w:tblLook w:val="04A0" w:firstRow="1" w:lastRow="0" w:firstColumn="1" w:lastColumn="0" w:noHBand="0" w:noVBand="1"/>
      </w:tblPr>
      <w:tblGrid>
        <w:gridCol w:w="2405"/>
        <w:gridCol w:w="6611"/>
      </w:tblGrid>
      <w:tr w:rsidR="003E7347" w:rsidRPr="003E7347" w:rsidTr="00B3031E">
        <w:trPr>
          <w:trHeight w:val="283"/>
        </w:trPr>
        <w:tc>
          <w:tcPr>
            <w:tcW w:w="9016" w:type="dxa"/>
            <w:gridSpan w:val="2"/>
            <w:shd w:val="clear" w:color="auto" w:fill="404040" w:themeFill="text1" w:themeFillTint="BF"/>
            <w:vAlign w:val="center"/>
          </w:tcPr>
          <w:p w:rsidR="003E7347" w:rsidRPr="003E7347" w:rsidRDefault="003E7347" w:rsidP="003E7347">
            <w:pPr>
              <w:rPr>
                <w:rFonts w:ascii="Arial" w:hAnsi="Arial" w:cs="Arial"/>
                <w:b/>
                <w:color w:val="FFFFFF" w:themeColor="background1"/>
                <w:sz w:val="22"/>
                <w:szCs w:val="22"/>
              </w:rPr>
            </w:pPr>
            <w:r w:rsidRPr="003E7347">
              <w:rPr>
                <w:rFonts w:ascii="Arial" w:hAnsi="Arial" w:cs="Arial"/>
                <w:b/>
                <w:color w:val="FFFFFF" w:themeColor="background1"/>
                <w:sz w:val="22"/>
                <w:szCs w:val="22"/>
              </w:rPr>
              <w:t>PERSONAL DETAILS</w:t>
            </w:r>
          </w:p>
        </w:tc>
      </w:tr>
      <w:tr w:rsidR="003E7347" w:rsidRPr="003E7347" w:rsidTr="00AB7916">
        <w:trPr>
          <w:trHeight w:val="340"/>
        </w:trPr>
        <w:tc>
          <w:tcPr>
            <w:tcW w:w="2405" w:type="dxa"/>
          </w:tcPr>
          <w:p w:rsidR="003E7347" w:rsidRPr="003E7347" w:rsidRDefault="003E7347" w:rsidP="003E7347">
            <w:pPr>
              <w:rPr>
                <w:rFonts w:ascii="Arial" w:hAnsi="Arial" w:cs="Arial"/>
                <w:sz w:val="22"/>
                <w:szCs w:val="22"/>
              </w:rPr>
            </w:pPr>
            <w:r w:rsidRPr="003E7347">
              <w:rPr>
                <w:rFonts w:ascii="Arial" w:hAnsi="Arial" w:cs="Arial"/>
                <w:sz w:val="22"/>
                <w:szCs w:val="22"/>
              </w:rPr>
              <w:t>Name</w:t>
            </w:r>
          </w:p>
        </w:tc>
        <w:tc>
          <w:tcPr>
            <w:tcW w:w="6611" w:type="dxa"/>
          </w:tcPr>
          <w:p w:rsidR="003E7347" w:rsidRPr="003E7347" w:rsidRDefault="003E7347" w:rsidP="003E7347">
            <w:pPr>
              <w:rPr>
                <w:rFonts w:ascii="Arial" w:hAnsi="Arial" w:cs="Arial"/>
                <w:sz w:val="22"/>
                <w:szCs w:val="22"/>
              </w:rPr>
            </w:pPr>
          </w:p>
        </w:tc>
      </w:tr>
      <w:tr w:rsidR="003E7347" w:rsidRPr="003E7347" w:rsidTr="00AB7916">
        <w:trPr>
          <w:trHeight w:val="1361"/>
        </w:trPr>
        <w:tc>
          <w:tcPr>
            <w:tcW w:w="2405" w:type="dxa"/>
          </w:tcPr>
          <w:p w:rsidR="003E7347" w:rsidRPr="003E7347" w:rsidRDefault="003E7347" w:rsidP="003E7347">
            <w:pPr>
              <w:rPr>
                <w:rFonts w:ascii="Arial" w:hAnsi="Arial" w:cs="Arial"/>
                <w:sz w:val="22"/>
                <w:szCs w:val="22"/>
              </w:rPr>
            </w:pPr>
            <w:r w:rsidRPr="003E7347">
              <w:rPr>
                <w:rFonts w:ascii="Arial" w:hAnsi="Arial" w:cs="Arial"/>
                <w:sz w:val="22"/>
                <w:szCs w:val="22"/>
              </w:rPr>
              <w:t>Addres</w:t>
            </w:r>
            <w:bookmarkStart w:id="0" w:name="_GoBack"/>
            <w:bookmarkEnd w:id="0"/>
            <w:r w:rsidRPr="003E7347">
              <w:rPr>
                <w:rFonts w:ascii="Arial" w:hAnsi="Arial" w:cs="Arial"/>
                <w:sz w:val="22"/>
                <w:szCs w:val="22"/>
              </w:rPr>
              <w:t>s</w:t>
            </w:r>
          </w:p>
        </w:tc>
        <w:tc>
          <w:tcPr>
            <w:tcW w:w="6611" w:type="dxa"/>
          </w:tcPr>
          <w:p w:rsidR="00AB7916" w:rsidRPr="003E7347" w:rsidRDefault="00AB7916" w:rsidP="003E7347">
            <w:pPr>
              <w:rPr>
                <w:rFonts w:ascii="Arial" w:hAnsi="Arial" w:cs="Arial"/>
                <w:sz w:val="22"/>
                <w:szCs w:val="22"/>
              </w:rPr>
            </w:pPr>
          </w:p>
        </w:tc>
      </w:tr>
      <w:tr w:rsidR="003E7347" w:rsidRPr="003E7347" w:rsidTr="00AB7916">
        <w:trPr>
          <w:trHeight w:val="340"/>
        </w:trPr>
        <w:tc>
          <w:tcPr>
            <w:tcW w:w="2405" w:type="dxa"/>
          </w:tcPr>
          <w:p w:rsidR="003E7347" w:rsidRPr="003E7347" w:rsidRDefault="003E7347" w:rsidP="003E7347">
            <w:pPr>
              <w:rPr>
                <w:rFonts w:ascii="Arial" w:hAnsi="Arial" w:cs="Arial"/>
                <w:sz w:val="22"/>
                <w:szCs w:val="22"/>
              </w:rPr>
            </w:pPr>
            <w:r w:rsidRPr="003E7347">
              <w:rPr>
                <w:rFonts w:ascii="Arial" w:hAnsi="Arial" w:cs="Arial"/>
                <w:sz w:val="22"/>
                <w:szCs w:val="22"/>
              </w:rPr>
              <w:t>Telephone number</w:t>
            </w:r>
          </w:p>
        </w:tc>
        <w:tc>
          <w:tcPr>
            <w:tcW w:w="6611" w:type="dxa"/>
          </w:tcPr>
          <w:p w:rsidR="003E7347" w:rsidRPr="003E7347" w:rsidRDefault="003E7347" w:rsidP="003E7347">
            <w:pPr>
              <w:rPr>
                <w:rFonts w:ascii="Arial" w:hAnsi="Arial" w:cs="Arial"/>
                <w:sz w:val="22"/>
                <w:szCs w:val="22"/>
              </w:rPr>
            </w:pPr>
          </w:p>
        </w:tc>
      </w:tr>
      <w:tr w:rsidR="003E7347" w:rsidRPr="003E7347" w:rsidTr="00AB7916">
        <w:trPr>
          <w:trHeight w:val="340"/>
        </w:trPr>
        <w:tc>
          <w:tcPr>
            <w:tcW w:w="2405" w:type="dxa"/>
          </w:tcPr>
          <w:p w:rsidR="003E7347" w:rsidRPr="003E7347" w:rsidRDefault="003E7347" w:rsidP="003E7347">
            <w:pPr>
              <w:rPr>
                <w:rFonts w:ascii="Arial" w:hAnsi="Arial" w:cs="Arial"/>
                <w:sz w:val="22"/>
                <w:szCs w:val="22"/>
              </w:rPr>
            </w:pPr>
            <w:r w:rsidRPr="003E7347">
              <w:rPr>
                <w:rFonts w:ascii="Arial" w:hAnsi="Arial" w:cs="Arial"/>
                <w:sz w:val="22"/>
                <w:szCs w:val="22"/>
              </w:rPr>
              <w:t>Email address</w:t>
            </w:r>
          </w:p>
        </w:tc>
        <w:tc>
          <w:tcPr>
            <w:tcW w:w="6611" w:type="dxa"/>
          </w:tcPr>
          <w:p w:rsidR="003E7347" w:rsidRPr="003E7347" w:rsidRDefault="003E7347" w:rsidP="003E7347">
            <w:pPr>
              <w:rPr>
                <w:rFonts w:ascii="Arial" w:hAnsi="Arial" w:cs="Arial"/>
                <w:sz w:val="22"/>
                <w:szCs w:val="22"/>
              </w:rPr>
            </w:pPr>
          </w:p>
        </w:tc>
      </w:tr>
      <w:tr w:rsidR="003E7347" w:rsidRPr="003E7347" w:rsidTr="00AB7916">
        <w:trPr>
          <w:trHeight w:val="340"/>
        </w:trPr>
        <w:tc>
          <w:tcPr>
            <w:tcW w:w="2405" w:type="dxa"/>
          </w:tcPr>
          <w:p w:rsidR="003E7347" w:rsidRPr="003E7347" w:rsidRDefault="003E7347" w:rsidP="003E7347">
            <w:pPr>
              <w:rPr>
                <w:rFonts w:ascii="Arial" w:hAnsi="Arial" w:cs="Arial"/>
                <w:sz w:val="22"/>
                <w:szCs w:val="22"/>
              </w:rPr>
            </w:pPr>
            <w:r w:rsidRPr="003E7347">
              <w:rPr>
                <w:rFonts w:ascii="Arial" w:hAnsi="Arial" w:cs="Arial"/>
                <w:sz w:val="22"/>
                <w:szCs w:val="22"/>
              </w:rPr>
              <w:t>Date of birth*</w:t>
            </w:r>
          </w:p>
        </w:tc>
        <w:tc>
          <w:tcPr>
            <w:tcW w:w="6611" w:type="dxa"/>
          </w:tcPr>
          <w:p w:rsidR="003E7347" w:rsidRPr="003E7347" w:rsidRDefault="003E7347" w:rsidP="003E7347">
            <w:pPr>
              <w:rPr>
                <w:rFonts w:ascii="Arial" w:hAnsi="Arial" w:cs="Arial"/>
                <w:sz w:val="22"/>
                <w:szCs w:val="22"/>
              </w:rPr>
            </w:pPr>
          </w:p>
        </w:tc>
      </w:tr>
    </w:tbl>
    <w:p w:rsidR="003E7347" w:rsidRPr="003E7347" w:rsidRDefault="003E7347" w:rsidP="00DD2BBE">
      <w:pPr>
        <w:rPr>
          <w:rFonts w:ascii="Arial" w:hAnsi="Arial" w:cs="Arial"/>
          <w:sz w:val="20"/>
          <w:szCs w:val="22"/>
        </w:rPr>
      </w:pPr>
      <w:r w:rsidRPr="003E7347">
        <w:rPr>
          <w:rFonts w:ascii="Arial" w:hAnsi="Arial" w:cs="Arial"/>
          <w:sz w:val="20"/>
          <w:szCs w:val="22"/>
        </w:rPr>
        <w:t>*Please note we are unable to offer work experience to those under the age of 16</w:t>
      </w:r>
    </w:p>
    <w:p w:rsidR="003E7347" w:rsidRPr="003E7347" w:rsidRDefault="003E7347" w:rsidP="00DD2BBE">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2405"/>
        <w:gridCol w:w="6611"/>
      </w:tblGrid>
      <w:tr w:rsidR="003E7347" w:rsidRPr="003E7347" w:rsidTr="00B3031E">
        <w:trPr>
          <w:trHeight w:val="283"/>
        </w:trPr>
        <w:tc>
          <w:tcPr>
            <w:tcW w:w="9016" w:type="dxa"/>
            <w:gridSpan w:val="2"/>
            <w:shd w:val="clear" w:color="auto" w:fill="404040" w:themeFill="text1" w:themeFillTint="BF"/>
            <w:vAlign w:val="center"/>
          </w:tcPr>
          <w:p w:rsidR="003E7347" w:rsidRPr="003E7347" w:rsidRDefault="003E7347" w:rsidP="00456FAD">
            <w:pPr>
              <w:rPr>
                <w:rFonts w:ascii="Arial" w:hAnsi="Arial" w:cs="Arial"/>
                <w:b/>
                <w:color w:val="FFFFFF" w:themeColor="background1"/>
                <w:sz w:val="22"/>
                <w:szCs w:val="22"/>
              </w:rPr>
            </w:pPr>
            <w:r w:rsidRPr="003E7347">
              <w:rPr>
                <w:rFonts w:ascii="Arial" w:hAnsi="Arial" w:cs="Arial"/>
                <w:b/>
                <w:color w:val="FFFFFF" w:themeColor="background1"/>
                <w:sz w:val="22"/>
                <w:szCs w:val="22"/>
              </w:rPr>
              <w:t>EDUCATION AND QUALIFICATIONS</w:t>
            </w:r>
          </w:p>
        </w:tc>
      </w:tr>
      <w:tr w:rsidR="003E7347" w:rsidRPr="003E7347" w:rsidTr="00B3031E">
        <w:trPr>
          <w:trHeight w:val="283"/>
        </w:trPr>
        <w:tc>
          <w:tcPr>
            <w:tcW w:w="2405" w:type="dxa"/>
          </w:tcPr>
          <w:p w:rsidR="003E7347" w:rsidRPr="003E7347" w:rsidRDefault="003E7347" w:rsidP="00273EFA">
            <w:pPr>
              <w:rPr>
                <w:rFonts w:ascii="Arial" w:hAnsi="Arial" w:cs="Arial"/>
                <w:sz w:val="22"/>
                <w:szCs w:val="22"/>
              </w:rPr>
            </w:pPr>
            <w:r w:rsidRPr="003E7347">
              <w:rPr>
                <w:rFonts w:ascii="Arial" w:hAnsi="Arial" w:cs="Arial"/>
                <w:sz w:val="22"/>
                <w:szCs w:val="22"/>
              </w:rPr>
              <w:t>Current School</w:t>
            </w:r>
            <w:r w:rsidR="00273EFA">
              <w:rPr>
                <w:rFonts w:ascii="Arial" w:hAnsi="Arial" w:cs="Arial"/>
                <w:sz w:val="22"/>
                <w:szCs w:val="22"/>
              </w:rPr>
              <w:t xml:space="preserve">, College or </w:t>
            </w:r>
            <w:r w:rsidRPr="003E7347">
              <w:rPr>
                <w:rFonts w:ascii="Arial" w:hAnsi="Arial" w:cs="Arial"/>
                <w:sz w:val="22"/>
                <w:szCs w:val="22"/>
              </w:rPr>
              <w:t>University</w:t>
            </w:r>
          </w:p>
        </w:tc>
        <w:tc>
          <w:tcPr>
            <w:tcW w:w="6611" w:type="dxa"/>
          </w:tcPr>
          <w:p w:rsidR="003E7347" w:rsidRPr="003E7347" w:rsidRDefault="003E7347" w:rsidP="00456FAD">
            <w:pPr>
              <w:rPr>
                <w:rFonts w:ascii="Arial" w:hAnsi="Arial" w:cs="Arial"/>
                <w:sz w:val="22"/>
                <w:szCs w:val="22"/>
              </w:rPr>
            </w:pPr>
          </w:p>
        </w:tc>
      </w:tr>
      <w:tr w:rsidR="003E7347" w:rsidRPr="003E7347" w:rsidTr="00B3031E">
        <w:trPr>
          <w:trHeight w:val="283"/>
        </w:trPr>
        <w:tc>
          <w:tcPr>
            <w:tcW w:w="2405" w:type="dxa"/>
          </w:tcPr>
          <w:p w:rsidR="003E7347" w:rsidRPr="003E7347" w:rsidRDefault="003E7347" w:rsidP="00456FAD">
            <w:pPr>
              <w:rPr>
                <w:rFonts w:ascii="Arial" w:hAnsi="Arial" w:cs="Arial"/>
                <w:sz w:val="22"/>
                <w:szCs w:val="22"/>
              </w:rPr>
            </w:pPr>
            <w:r w:rsidRPr="003E7347">
              <w:rPr>
                <w:rFonts w:ascii="Arial" w:hAnsi="Arial" w:cs="Arial"/>
                <w:sz w:val="22"/>
                <w:szCs w:val="22"/>
              </w:rPr>
              <w:t>Currently studying (course/subject)</w:t>
            </w:r>
          </w:p>
        </w:tc>
        <w:tc>
          <w:tcPr>
            <w:tcW w:w="6611" w:type="dxa"/>
          </w:tcPr>
          <w:p w:rsidR="003E7347" w:rsidRPr="003E7347" w:rsidRDefault="003E7347" w:rsidP="00456FAD">
            <w:pPr>
              <w:rPr>
                <w:rFonts w:ascii="Arial" w:hAnsi="Arial" w:cs="Arial"/>
                <w:sz w:val="22"/>
                <w:szCs w:val="22"/>
              </w:rPr>
            </w:pPr>
          </w:p>
        </w:tc>
      </w:tr>
      <w:tr w:rsidR="003E7347" w:rsidRPr="003E7347" w:rsidTr="003D4903">
        <w:trPr>
          <w:trHeight w:val="850"/>
        </w:trPr>
        <w:tc>
          <w:tcPr>
            <w:tcW w:w="2405" w:type="dxa"/>
          </w:tcPr>
          <w:p w:rsidR="003E7347" w:rsidRPr="003E7347" w:rsidRDefault="003E7347" w:rsidP="00456FAD">
            <w:pPr>
              <w:rPr>
                <w:rFonts w:ascii="Arial" w:hAnsi="Arial" w:cs="Arial"/>
                <w:sz w:val="22"/>
                <w:szCs w:val="22"/>
              </w:rPr>
            </w:pPr>
            <w:r w:rsidRPr="003E7347">
              <w:rPr>
                <w:rFonts w:ascii="Arial" w:hAnsi="Arial" w:cs="Arial"/>
                <w:sz w:val="22"/>
                <w:szCs w:val="22"/>
              </w:rPr>
              <w:t>Highest qualification level and subject(s)</w:t>
            </w:r>
          </w:p>
        </w:tc>
        <w:tc>
          <w:tcPr>
            <w:tcW w:w="6611" w:type="dxa"/>
          </w:tcPr>
          <w:p w:rsidR="00B3031E" w:rsidRPr="003E7347" w:rsidRDefault="00B3031E" w:rsidP="00456FAD">
            <w:pPr>
              <w:rPr>
                <w:rFonts w:ascii="Arial" w:hAnsi="Arial" w:cs="Arial"/>
                <w:sz w:val="22"/>
                <w:szCs w:val="22"/>
              </w:rPr>
            </w:pPr>
          </w:p>
        </w:tc>
      </w:tr>
    </w:tbl>
    <w:p w:rsidR="003E7347" w:rsidRPr="003E7347" w:rsidRDefault="003E7347" w:rsidP="00DD2BBE">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2405"/>
        <w:gridCol w:w="6611"/>
      </w:tblGrid>
      <w:tr w:rsidR="003E7347" w:rsidRPr="003E7347" w:rsidTr="00B3031E">
        <w:trPr>
          <w:trHeight w:val="283"/>
        </w:trPr>
        <w:tc>
          <w:tcPr>
            <w:tcW w:w="9016" w:type="dxa"/>
            <w:gridSpan w:val="2"/>
            <w:shd w:val="clear" w:color="auto" w:fill="404040" w:themeFill="text1" w:themeFillTint="BF"/>
            <w:vAlign w:val="center"/>
          </w:tcPr>
          <w:p w:rsidR="003E7347" w:rsidRPr="003E7347" w:rsidRDefault="003E7347" w:rsidP="00347199">
            <w:pPr>
              <w:rPr>
                <w:rFonts w:ascii="Arial" w:hAnsi="Arial" w:cs="Arial"/>
                <w:b/>
                <w:color w:val="FFFFFF" w:themeColor="background1"/>
                <w:sz w:val="22"/>
                <w:szCs w:val="22"/>
              </w:rPr>
            </w:pPr>
            <w:r w:rsidRPr="003E7347">
              <w:rPr>
                <w:rFonts w:ascii="Arial" w:hAnsi="Arial" w:cs="Arial"/>
                <w:b/>
                <w:color w:val="FFFFFF" w:themeColor="background1"/>
                <w:sz w:val="22"/>
                <w:szCs w:val="22"/>
              </w:rPr>
              <w:t xml:space="preserve">WORK PLACEMENT </w:t>
            </w:r>
            <w:r w:rsidR="00347199">
              <w:rPr>
                <w:rFonts w:ascii="Arial" w:hAnsi="Arial" w:cs="Arial"/>
                <w:b/>
                <w:color w:val="FFFFFF" w:themeColor="background1"/>
                <w:sz w:val="22"/>
                <w:szCs w:val="22"/>
              </w:rPr>
              <w:t>PROPOSAL</w:t>
            </w:r>
          </w:p>
        </w:tc>
      </w:tr>
      <w:tr w:rsidR="003E7347" w:rsidRPr="003E7347" w:rsidTr="00B3031E">
        <w:trPr>
          <w:trHeight w:val="283"/>
        </w:trPr>
        <w:tc>
          <w:tcPr>
            <w:tcW w:w="2405" w:type="dxa"/>
          </w:tcPr>
          <w:p w:rsidR="003E7347" w:rsidRPr="003E7347" w:rsidRDefault="00347199" w:rsidP="00456FAD">
            <w:pPr>
              <w:rPr>
                <w:rFonts w:ascii="Arial" w:hAnsi="Arial" w:cs="Arial"/>
                <w:sz w:val="22"/>
                <w:szCs w:val="22"/>
              </w:rPr>
            </w:pPr>
            <w:r>
              <w:rPr>
                <w:rFonts w:ascii="Arial" w:hAnsi="Arial" w:cs="Arial"/>
                <w:sz w:val="22"/>
                <w:szCs w:val="22"/>
              </w:rPr>
              <w:t>S</w:t>
            </w:r>
            <w:r w:rsidR="003E7347" w:rsidRPr="003E7347">
              <w:rPr>
                <w:rFonts w:ascii="Arial" w:hAnsi="Arial" w:cs="Arial"/>
                <w:sz w:val="22"/>
                <w:szCs w:val="22"/>
              </w:rPr>
              <w:t>tart date</w:t>
            </w:r>
          </w:p>
        </w:tc>
        <w:tc>
          <w:tcPr>
            <w:tcW w:w="6611" w:type="dxa"/>
          </w:tcPr>
          <w:p w:rsidR="003E7347" w:rsidRPr="003E7347" w:rsidRDefault="003E7347" w:rsidP="00456FAD">
            <w:pPr>
              <w:rPr>
                <w:rFonts w:ascii="Arial" w:hAnsi="Arial" w:cs="Arial"/>
                <w:sz w:val="22"/>
                <w:szCs w:val="22"/>
              </w:rPr>
            </w:pPr>
          </w:p>
        </w:tc>
      </w:tr>
      <w:tr w:rsidR="003E7347" w:rsidRPr="003E7347" w:rsidTr="00B3031E">
        <w:trPr>
          <w:trHeight w:val="283"/>
        </w:trPr>
        <w:tc>
          <w:tcPr>
            <w:tcW w:w="2405" w:type="dxa"/>
          </w:tcPr>
          <w:p w:rsidR="003E7347" w:rsidRPr="003E7347" w:rsidRDefault="00347199" w:rsidP="00456FAD">
            <w:pPr>
              <w:rPr>
                <w:rFonts w:ascii="Arial" w:hAnsi="Arial" w:cs="Arial"/>
                <w:sz w:val="22"/>
                <w:szCs w:val="22"/>
              </w:rPr>
            </w:pPr>
            <w:r>
              <w:rPr>
                <w:rFonts w:ascii="Arial" w:hAnsi="Arial" w:cs="Arial"/>
                <w:sz w:val="22"/>
                <w:szCs w:val="22"/>
              </w:rPr>
              <w:t>E</w:t>
            </w:r>
            <w:r w:rsidR="003E7347" w:rsidRPr="003E7347">
              <w:rPr>
                <w:rFonts w:ascii="Arial" w:hAnsi="Arial" w:cs="Arial"/>
                <w:sz w:val="22"/>
                <w:szCs w:val="22"/>
              </w:rPr>
              <w:t>nd date</w:t>
            </w:r>
          </w:p>
        </w:tc>
        <w:tc>
          <w:tcPr>
            <w:tcW w:w="6611" w:type="dxa"/>
          </w:tcPr>
          <w:p w:rsidR="003E7347" w:rsidRPr="003E7347" w:rsidRDefault="003E7347" w:rsidP="00456FAD">
            <w:pPr>
              <w:rPr>
                <w:rFonts w:ascii="Arial" w:hAnsi="Arial" w:cs="Arial"/>
                <w:sz w:val="22"/>
                <w:szCs w:val="22"/>
              </w:rPr>
            </w:pPr>
          </w:p>
        </w:tc>
      </w:tr>
      <w:tr w:rsidR="00176C58" w:rsidRPr="003E7347" w:rsidTr="00B3031E">
        <w:trPr>
          <w:trHeight w:val="283"/>
        </w:trPr>
        <w:tc>
          <w:tcPr>
            <w:tcW w:w="2405" w:type="dxa"/>
          </w:tcPr>
          <w:p w:rsidR="00176C58" w:rsidRPr="003E7347" w:rsidRDefault="00C317C6" w:rsidP="00C317C6">
            <w:pPr>
              <w:rPr>
                <w:rFonts w:ascii="Arial" w:hAnsi="Arial" w:cs="Arial"/>
                <w:sz w:val="22"/>
                <w:szCs w:val="22"/>
              </w:rPr>
            </w:pPr>
            <w:r>
              <w:rPr>
                <w:rFonts w:ascii="Arial" w:hAnsi="Arial" w:cs="Arial"/>
                <w:sz w:val="22"/>
                <w:szCs w:val="22"/>
              </w:rPr>
              <w:t>Minimum</w:t>
            </w:r>
            <w:r w:rsidR="00176C58">
              <w:rPr>
                <w:rFonts w:ascii="Arial" w:hAnsi="Arial" w:cs="Arial"/>
                <w:sz w:val="22"/>
                <w:szCs w:val="22"/>
              </w:rPr>
              <w:t xml:space="preserve"> hours</w:t>
            </w:r>
            <w:r w:rsidR="00347199">
              <w:rPr>
                <w:rFonts w:ascii="Arial" w:hAnsi="Arial" w:cs="Arial"/>
                <w:sz w:val="22"/>
                <w:szCs w:val="22"/>
              </w:rPr>
              <w:t xml:space="preserve"> or </w:t>
            </w:r>
            <w:r>
              <w:rPr>
                <w:rFonts w:ascii="Arial" w:hAnsi="Arial" w:cs="Arial"/>
                <w:sz w:val="22"/>
                <w:szCs w:val="22"/>
              </w:rPr>
              <w:t>days</w:t>
            </w:r>
            <w:r w:rsidR="00347199">
              <w:rPr>
                <w:rFonts w:ascii="Arial" w:hAnsi="Arial" w:cs="Arial"/>
                <w:sz w:val="22"/>
                <w:szCs w:val="22"/>
              </w:rPr>
              <w:t xml:space="preserve"> required</w:t>
            </w:r>
          </w:p>
        </w:tc>
        <w:tc>
          <w:tcPr>
            <w:tcW w:w="6611" w:type="dxa"/>
          </w:tcPr>
          <w:p w:rsidR="00176C58" w:rsidRPr="003E7347" w:rsidRDefault="00176C58" w:rsidP="00456FAD">
            <w:pPr>
              <w:rPr>
                <w:rFonts w:ascii="Arial" w:hAnsi="Arial" w:cs="Arial"/>
                <w:sz w:val="22"/>
                <w:szCs w:val="22"/>
              </w:rPr>
            </w:pPr>
          </w:p>
        </w:tc>
      </w:tr>
      <w:tr w:rsidR="003E7347" w:rsidRPr="003E7347" w:rsidTr="00B3031E">
        <w:trPr>
          <w:trHeight w:val="283"/>
        </w:trPr>
        <w:tc>
          <w:tcPr>
            <w:tcW w:w="2405" w:type="dxa"/>
          </w:tcPr>
          <w:p w:rsidR="003E7347" w:rsidRPr="003E7347" w:rsidRDefault="00273EFA" w:rsidP="00456FAD">
            <w:pPr>
              <w:rPr>
                <w:rFonts w:ascii="Arial" w:hAnsi="Arial" w:cs="Arial"/>
                <w:sz w:val="22"/>
                <w:szCs w:val="22"/>
              </w:rPr>
            </w:pPr>
            <w:r w:rsidRPr="00273EFA">
              <w:rPr>
                <w:rFonts w:ascii="Arial" w:hAnsi="Arial" w:cs="Arial"/>
                <w:sz w:val="22"/>
                <w:szCs w:val="22"/>
              </w:rPr>
              <w:t>Choose</w:t>
            </w:r>
            <w:r>
              <w:rPr>
                <w:rFonts w:ascii="Arial" w:hAnsi="Arial" w:cs="Arial"/>
                <w:b/>
                <w:sz w:val="22"/>
                <w:szCs w:val="22"/>
              </w:rPr>
              <w:t xml:space="preserve"> one </w:t>
            </w:r>
            <w:r w:rsidR="003E7347" w:rsidRPr="003E7347">
              <w:rPr>
                <w:rFonts w:ascii="Arial" w:hAnsi="Arial" w:cs="Arial"/>
                <w:sz w:val="22"/>
                <w:szCs w:val="22"/>
              </w:rPr>
              <w:t>area of interest</w:t>
            </w:r>
          </w:p>
          <w:p w:rsidR="003E7347" w:rsidRPr="003E7347" w:rsidRDefault="003E7347" w:rsidP="00456FAD">
            <w:pPr>
              <w:rPr>
                <w:rFonts w:ascii="Arial" w:hAnsi="Arial" w:cs="Arial"/>
                <w:sz w:val="22"/>
                <w:szCs w:val="22"/>
              </w:rPr>
            </w:pPr>
            <w:r w:rsidRPr="00831A8E">
              <w:rPr>
                <w:rFonts w:ascii="Arial" w:hAnsi="Arial" w:cs="Arial"/>
                <w:sz w:val="20"/>
                <w:szCs w:val="22"/>
              </w:rPr>
              <w:t>(please see overleaf for details of each team)</w:t>
            </w:r>
          </w:p>
        </w:tc>
        <w:tc>
          <w:tcPr>
            <w:tcW w:w="6611" w:type="dxa"/>
          </w:tcPr>
          <w:p w:rsidR="00831A8E" w:rsidRPr="00BA79FC" w:rsidRDefault="00AB7916" w:rsidP="00BA79FC">
            <w:pPr>
              <w:tabs>
                <w:tab w:val="left" w:pos="3152"/>
              </w:tabs>
              <w:spacing w:after="200"/>
              <w:rPr>
                <w:rFonts w:ascii="Arial" w:hAnsi="Arial" w:cs="Arial"/>
                <w:sz w:val="22"/>
                <w:szCs w:val="21"/>
              </w:rPr>
            </w:pPr>
            <w:sdt>
              <w:sdtPr>
                <w:rPr>
                  <w:rFonts w:ascii="Arial" w:hAnsi="Arial" w:cs="Arial"/>
                  <w:sz w:val="22"/>
                  <w:szCs w:val="21"/>
                </w:rPr>
                <w:id w:val="222878769"/>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Admissions &amp; Welcome</w:t>
            </w:r>
            <w:r w:rsidR="00273EFA" w:rsidRPr="00BA79FC">
              <w:rPr>
                <w:rFonts w:ascii="Arial" w:hAnsi="Arial" w:cs="Arial"/>
                <w:sz w:val="22"/>
                <w:szCs w:val="21"/>
              </w:rPr>
              <w:tab/>
            </w:r>
            <w:sdt>
              <w:sdtPr>
                <w:rPr>
                  <w:rFonts w:ascii="Arial" w:hAnsi="Arial" w:cs="Arial"/>
                  <w:sz w:val="22"/>
                  <w:szCs w:val="21"/>
                </w:rPr>
                <w:id w:val="-847246259"/>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Audiences &amp; Communications</w:t>
            </w:r>
          </w:p>
          <w:p w:rsidR="00273EFA" w:rsidRPr="00BA79FC" w:rsidRDefault="00AB7916" w:rsidP="00BA79FC">
            <w:pPr>
              <w:tabs>
                <w:tab w:val="left" w:pos="3152"/>
              </w:tabs>
              <w:spacing w:after="200"/>
              <w:rPr>
                <w:rFonts w:ascii="Arial" w:hAnsi="Arial" w:cs="Arial"/>
                <w:sz w:val="22"/>
                <w:szCs w:val="21"/>
              </w:rPr>
            </w:pPr>
            <w:sdt>
              <w:sdtPr>
                <w:rPr>
                  <w:rFonts w:ascii="Arial" w:hAnsi="Arial" w:cs="Arial"/>
                  <w:sz w:val="22"/>
                  <w:szCs w:val="21"/>
                </w:rPr>
                <w:id w:val="-1694071070"/>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Collections Care</w:t>
            </w:r>
            <w:r w:rsidR="00273EFA" w:rsidRPr="00BA79FC">
              <w:rPr>
                <w:rFonts w:ascii="Arial" w:hAnsi="Arial" w:cs="Arial"/>
                <w:sz w:val="22"/>
                <w:szCs w:val="21"/>
              </w:rPr>
              <w:tab/>
            </w:r>
            <w:sdt>
              <w:sdtPr>
                <w:rPr>
                  <w:rFonts w:ascii="Arial" w:hAnsi="Arial" w:cs="Arial"/>
                  <w:sz w:val="22"/>
                  <w:szCs w:val="21"/>
                </w:rPr>
                <w:id w:val="998853383"/>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Costume</w:t>
            </w:r>
          </w:p>
          <w:p w:rsidR="00273EFA" w:rsidRPr="00BA79FC" w:rsidRDefault="00AB7916" w:rsidP="00BA79FC">
            <w:pPr>
              <w:tabs>
                <w:tab w:val="left" w:pos="3152"/>
              </w:tabs>
              <w:spacing w:after="200"/>
              <w:rPr>
                <w:rFonts w:ascii="Arial" w:hAnsi="Arial" w:cs="Arial"/>
                <w:sz w:val="22"/>
                <w:szCs w:val="21"/>
              </w:rPr>
            </w:pPr>
            <w:sdt>
              <w:sdtPr>
                <w:rPr>
                  <w:rFonts w:ascii="Arial" w:hAnsi="Arial" w:cs="Arial"/>
                  <w:sz w:val="22"/>
                  <w:szCs w:val="21"/>
                </w:rPr>
                <w:id w:val="-112437706"/>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Development</w:t>
            </w:r>
            <w:r w:rsidR="00273EFA" w:rsidRPr="00BA79FC">
              <w:rPr>
                <w:rFonts w:ascii="Arial" w:hAnsi="Arial" w:cs="Arial"/>
                <w:sz w:val="22"/>
                <w:szCs w:val="21"/>
              </w:rPr>
              <w:tab/>
            </w:r>
            <w:sdt>
              <w:sdtPr>
                <w:rPr>
                  <w:rFonts w:ascii="Arial" w:hAnsi="Arial" w:cs="Arial"/>
                  <w:sz w:val="22"/>
                  <w:szCs w:val="21"/>
                </w:rPr>
                <w:id w:val="-1345936463"/>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Finance</w:t>
            </w:r>
          </w:p>
          <w:p w:rsidR="00273EFA" w:rsidRPr="00BA79FC" w:rsidRDefault="00AB7916" w:rsidP="00BA79FC">
            <w:pPr>
              <w:tabs>
                <w:tab w:val="left" w:pos="3152"/>
              </w:tabs>
              <w:spacing w:after="200"/>
              <w:rPr>
                <w:rFonts w:ascii="Arial" w:hAnsi="Arial" w:cs="Arial"/>
                <w:sz w:val="22"/>
                <w:szCs w:val="21"/>
              </w:rPr>
            </w:pPr>
            <w:sdt>
              <w:sdtPr>
                <w:rPr>
                  <w:rFonts w:ascii="Arial" w:hAnsi="Arial" w:cs="Arial"/>
                  <w:sz w:val="22"/>
                  <w:szCs w:val="21"/>
                </w:rPr>
                <w:id w:val="-1422565153"/>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Enterprise</w:t>
            </w:r>
            <w:r w:rsidR="00273EFA" w:rsidRPr="00BA79FC">
              <w:rPr>
                <w:rFonts w:ascii="Arial" w:hAnsi="Arial" w:cs="Arial"/>
                <w:sz w:val="22"/>
                <w:szCs w:val="21"/>
              </w:rPr>
              <w:tab/>
            </w:r>
            <w:sdt>
              <w:sdtPr>
                <w:rPr>
                  <w:rFonts w:ascii="Arial" w:hAnsi="Arial" w:cs="Arial"/>
                  <w:sz w:val="22"/>
                  <w:szCs w:val="21"/>
                </w:rPr>
                <w:id w:val="334199496"/>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Historic Characters</w:t>
            </w:r>
          </w:p>
          <w:p w:rsidR="00273EFA" w:rsidRPr="00BA79FC" w:rsidRDefault="00AB7916" w:rsidP="00BA79FC">
            <w:pPr>
              <w:tabs>
                <w:tab w:val="left" w:pos="3152"/>
              </w:tabs>
              <w:spacing w:after="200"/>
              <w:rPr>
                <w:rFonts w:ascii="Arial" w:hAnsi="Arial" w:cs="Arial"/>
                <w:sz w:val="22"/>
                <w:szCs w:val="21"/>
              </w:rPr>
            </w:pPr>
            <w:sdt>
              <w:sdtPr>
                <w:rPr>
                  <w:rFonts w:ascii="Arial" w:hAnsi="Arial" w:cs="Arial"/>
                  <w:sz w:val="22"/>
                  <w:szCs w:val="21"/>
                </w:rPr>
                <w:id w:val="-1302156631"/>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IT</w:t>
            </w:r>
            <w:r w:rsidR="00273EFA" w:rsidRPr="00BA79FC">
              <w:rPr>
                <w:rFonts w:ascii="Arial" w:hAnsi="Arial" w:cs="Arial"/>
                <w:sz w:val="22"/>
                <w:szCs w:val="21"/>
              </w:rPr>
              <w:tab/>
            </w:r>
            <w:sdt>
              <w:sdtPr>
                <w:rPr>
                  <w:rFonts w:ascii="Arial" w:hAnsi="Arial" w:cs="Arial"/>
                  <w:sz w:val="22"/>
                  <w:szCs w:val="21"/>
                </w:rPr>
                <w:id w:val="-1608886393"/>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Museum Operations</w:t>
            </w:r>
          </w:p>
          <w:p w:rsidR="00273EFA" w:rsidRPr="00BA79FC" w:rsidRDefault="00AB7916" w:rsidP="00BA79FC">
            <w:pPr>
              <w:tabs>
                <w:tab w:val="left" w:pos="3152"/>
              </w:tabs>
              <w:spacing w:after="200"/>
              <w:rPr>
                <w:rFonts w:ascii="Arial" w:hAnsi="Arial" w:cs="Arial"/>
                <w:sz w:val="22"/>
                <w:szCs w:val="21"/>
              </w:rPr>
            </w:pPr>
            <w:sdt>
              <w:sdtPr>
                <w:rPr>
                  <w:rFonts w:ascii="Arial" w:hAnsi="Arial" w:cs="Arial"/>
                  <w:sz w:val="22"/>
                  <w:szCs w:val="21"/>
                </w:rPr>
                <w:id w:val="1932006031"/>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People &amp; Culture</w:t>
            </w:r>
            <w:r w:rsidR="00273EFA" w:rsidRPr="00BA79FC">
              <w:rPr>
                <w:rFonts w:ascii="Arial" w:hAnsi="Arial" w:cs="Arial"/>
                <w:sz w:val="22"/>
                <w:szCs w:val="21"/>
              </w:rPr>
              <w:tab/>
            </w:r>
            <w:sdt>
              <w:sdtPr>
                <w:rPr>
                  <w:rFonts w:ascii="Arial" w:hAnsi="Arial" w:cs="Arial"/>
                  <w:sz w:val="22"/>
                  <w:szCs w:val="21"/>
                </w:rPr>
                <w:id w:val="577327807"/>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Programme Development</w:t>
            </w:r>
          </w:p>
          <w:p w:rsidR="00273EFA" w:rsidRPr="00BA79FC" w:rsidRDefault="00AB7916" w:rsidP="00BA79FC">
            <w:pPr>
              <w:tabs>
                <w:tab w:val="left" w:pos="3152"/>
              </w:tabs>
              <w:spacing w:after="200"/>
              <w:rPr>
                <w:rFonts w:ascii="Arial" w:hAnsi="Arial" w:cs="Arial"/>
                <w:sz w:val="22"/>
                <w:szCs w:val="21"/>
              </w:rPr>
            </w:pPr>
            <w:sdt>
              <w:sdtPr>
                <w:rPr>
                  <w:rFonts w:ascii="Arial" w:hAnsi="Arial" w:cs="Arial"/>
                  <w:sz w:val="22"/>
                  <w:szCs w:val="21"/>
                </w:rPr>
                <w:id w:val="1199818663"/>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Interpretation &amp; Research</w:t>
            </w:r>
            <w:r w:rsidR="00273EFA" w:rsidRPr="00BA79FC">
              <w:rPr>
                <w:rFonts w:ascii="Arial" w:hAnsi="Arial" w:cs="Arial"/>
                <w:sz w:val="22"/>
                <w:szCs w:val="21"/>
              </w:rPr>
              <w:tab/>
            </w:r>
            <w:sdt>
              <w:sdtPr>
                <w:rPr>
                  <w:rFonts w:ascii="Arial" w:hAnsi="Arial" w:cs="Arial"/>
                  <w:sz w:val="22"/>
                  <w:szCs w:val="21"/>
                </w:rPr>
                <w:id w:val="-808396900"/>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273EFA" w:rsidRPr="00BA79FC">
              <w:rPr>
                <w:rFonts w:ascii="Arial" w:hAnsi="Arial" w:cs="Arial"/>
                <w:sz w:val="22"/>
                <w:szCs w:val="21"/>
              </w:rPr>
              <w:t>Sales &amp; Ticketing</w:t>
            </w:r>
          </w:p>
          <w:p w:rsidR="003E7347" w:rsidRPr="003E7347" w:rsidRDefault="00AB7916" w:rsidP="00BA79FC">
            <w:pPr>
              <w:tabs>
                <w:tab w:val="left" w:pos="3152"/>
              </w:tabs>
              <w:spacing w:after="200"/>
              <w:rPr>
                <w:rFonts w:ascii="Arial" w:hAnsi="Arial" w:cs="Arial"/>
                <w:sz w:val="22"/>
                <w:szCs w:val="22"/>
              </w:rPr>
            </w:pPr>
            <w:sdt>
              <w:sdtPr>
                <w:rPr>
                  <w:rFonts w:ascii="Arial" w:hAnsi="Arial" w:cs="Arial"/>
                  <w:sz w:val="22"/>
                  <w:szCs w:val="21"/>
                </w:rPr>
                <w:id w:val="-1035573724"/>
                <w14:checkbox>
                  <w14:checked w14:val="0"/>
                  <w14:checkedState w14:val="2612" w14:font="MS Gothic"/>
                  <w14:uncheckedState w14:val="2610" w14:font="MS Gothic"/>
                </w14:checkbox>
              </w:sdtPr>
              <w:sdtEndPr/>
              <w:sdtContent>
                <w:r w:rsidR="00BA79FC">
                  <w:rPr>
                    <w:rFonts w:ascii="MS Gothic" w:eastAsia="MS Gothic" w:hAnsi="Arial" w:cs="Arial" w:hint="eastAsia"/>
                    <w:sz w:val="22"/>
                    <w:szCs w:val="21"/>
                  </w:rPr>
                  <w:t>☐</w:t>
                </w:r>
              </w:sdtContent>
            </w:sdt>
            <w:r w:rsidR="00BA79FC">
              <w:rPr>
                <w:rFonts w:ascii="Arial" w:hAnsi="Arial" w:cs="Arial"/>
                <w:sz w:val="22"/>
                <w:szCs w:val="21"/>
              </w:rPr>
              <w:t xml:space="preserve"> </w:t>
            </w:r>
            <w:r w:rsidR="00831A8E" w:rsidRPr="00BA79FC">
              <w:rPr>
                <w:rFonts w:ascii="Arial" w:hAnsi="Arial" w:cs="Arial"/>
                <w:sz w:val="22"/>
                <w:szCs w:val="21"/>
              </w:rPr>
              <w:t>Site Conservation, Transport &amp; Maintenance</w:t>
            </w:r>
          </w:p>
        </w:tc>
      </w:tr>
      <w:tr w:rsidR="003E7347" w:rsidRPr="003E7347" w:rsidTr="009F4F28">
        <w:trPr>
          <w:trHeight w:val="2835"/>
        </w:trPr>
        <w:tc>
          <w:tcPr>
            <w:tcW w:w="9016" w:type="dxa"/>
            <w:gridSpan w:val="2"/>
          </w:tcPr>
          <w:p w:rsidR="003E7347" w:rsidRPr="003E7347" w:rsidRDefault="003E7347" w:rsidP="00456FAD">
            <w:pPr>
              <w:rPr>
                <w:rFonts w:ascii="Arial" w:hAnsi="Arial" w:cs="Arial"/>
                <w:sz w:val="22"/>
                <w:szCs w:val="22"/>
              </w:rPr>
            </w:pPr>
            <w:r w:rsidRPr="003E7347">
              <w:rPr>
                <w:rFonts w:ascii="Arial" w:hAnsi="Arial" w:cs="Arial"/>
                <w:sz w:val="22"/>
                <w:szCs w:val="22"/>
              </w:rPr>
              <w:lastRenderedPageBreak/>
              <w:t>Why do you want to undertake your placement at Black Country Living Museum?</w:t>
            </w:r>
          </w:p>
          <w:p w:rsidR="009F4F28" w:rsidRPr="003E7347" w:rsidRDefault="009F4F28" w:rsidP="00456FAD">
            <w:pPr>
              <w:rPr>
                <w:rFonts w:ascii="Arial" w:hAnsi="Arial" w:cs="Arial"/>
                <w:sz w:val="22"/>
                <w:szCs w:val="22"/>
              </w:rPr>
            </w:pPr>
          </w:p>
        </w:tc>
      </w:tr>
      <w:tr w:rsidR="003E7347" w:rsidRPr="003E7347" w:rsidTr="009F4F28">
        <w:trPr>
          <w:trHeight w:val="2835"/>
        </w:trPr>
        <w:tc>
          <w:tcPr>
            <w:tcW w:w="9016" w:type="dxa"/>
            <w:gridSpan w:val="2"/>
          </w:tcPr>
          <w:p w:rsidR="003E7347" w:rsidRPr="003E7347" w:rsidRDefault="003E7347" w:rsidP="00456FAD">
            <w:pPr>
              <w:rPr>
                <w:rFonts w:ascii="Arial" w:hAnsi="Arial" w:cs="Arial"/>
                <w:sz w:val="22"/>
                <w:szCs w:val="22"/>
              </w:rPr>
            </w:pPr>
            <w:r w:rsidRPr="003E7347">
              <w:rPr>
                <w:rFonts w:ascii="Arial" w:hAnsi="Arial" w:cs="Arial"/>
                <w:sz w:val="22"/>
                <w:szCs w:val="22"/>
              </w:rPr>
              <w:t>What are you hoping to gain from the experience?</w:t>
            </w:r>
          </w:p>
          <w:p w:rsidR="003E7347" w:rsidRPr="003E7347" w:rsidRDefault="003E7347" w:rsidP="00456FAD">
            <w:pPr>
              <w:rPr>
                <w:rFonts w:ascii="Arial" w:hAnsi="Arial" w:cs="Arial"/>
                <w:sz w:val="22"/>
                <w:szCs w:val="22"/>
              </w:rPr>
            </w:pPr>
          </w:p>
        </w:tc>
      </w:tr>
      <w:tr w:rsidR="00D20EF4" w:rsidRPr="003E7347" w:rsidTr="00176C58">
        <w:trPr>
          <w:trHeight w:val="1984"/>
        </w:trPr>
        <w:tc>
          <w:tcPr>
            <w:tcW w:w="9016" w:type="dxa"/>
            <w:gridSpan w:val="2"/>
          </w:tcPr>
          <w:p w:rsidR="00D20EF4" w:rsidRDefault="00D20EF4" w:rsidP="00456FAD">
            <w:pPr>
              <w:rPr>
                <w:rFonts w:ascii="Arial" w:hAnsi="Arial" w:cs="Arial"/>
                <w:sz w:val="22"/>
                <w:szCs w:val="22"/>
              </w:rPr>
            </w:pPr>
            <w:r>
              <w:rPr>
                <w:rFonts w:ascii="Arial" w:hAnsi="Arial" w:cs="Arial"/>
                <w:sz w:val="22"/>
                <w:szCs w:val="22"/>
              </w:rPr>
              <w:t>How did you hear about us?</w:t>
            </w:r>
            <w:r w:rsidR="00A720F4">
              <w:rPr>
                <w:rFonts w:ascii="Arial" w:hAnsi="Arial" w:cs="Arial"/>
                <w:sz w:val="22"/>
                <w:szCs w:val="22"/>
              </w:rPr>
              <w:t xml:space="preserve"> (Please</w:t>
            </w:r>
            <w:r w:rsidR="001D3E5F">
              <w:rPr>
                <w:rFonts w:ascii="Arial" w:hAnsi="Arial" w:cs="Arial"/>
                <w:sz w:val="22"/>
                <w:szCs w:val="22"/>
              </w:rPr>
              <w:t xml:space="preserve"> select</w:t>
            </w:r>
            <w:r w:rsidR="00A720F4">
              <w:rPr>
                <w:rFonts w:ascii="Arial" w:hAnsi="Arial" w:cs="Arial"/>
                <w:sz w:val="22"/>
                <w:szCs w:val="22"/>
              </w:rPr>
              <w:t xml:space="preserve"> all that apply)</w:t>
            </w:r>
          </w:p>
          <w:p w:rsidR="00C62E11" w:rsidRDefault="00C62E11" w:rsidP="00C62E11">
            <w:pPr>
              <w:tabs>
                <w:tab w:val="left" w:pos="4446"/>
              </w:tabs>
              <w:rPr>
                <w:rFonts w:ascii="Arial" w:hAnsi="Arial" w:cs="Arial"/>
                <w:sz w:val="22"/>
              </w:rPr>
            </w:pPr>
          </w:p>
          <w:p w:rsidR="00C62E11" w:rsidRPr="00A345BE" w:rsidRDefault="00C62E11" w:rsidP="00C62E11">
            <w:pPr>
              <w:tabs>
                <w:tab w:val="left" w:pos="4446"/>
              </w:tabs>
              <w:rPr>
                <w:rFonts w:ascii="Arial" w:hAnsi="Arial" w:cs="Arial"/>
                <w:sz w:val="22"/>
              </w:rPr>
            </w:pPr>
            <w:sdt>
              <w:sdtPr>
                <w:rPr>
                  <w:rFonts w:ascii="Arial" w:hAnsi="Arial" w:cs="Arial"/>
                  <w:sz w:val="22"/>
                </w:rPr>
                <w:id w:val="1583795700"/>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sidRPr="00A345BE">
              <w:rPr>
                <w:rFonts w:ascii="Arial" w:hAnsi="Arial" w:cs="Arial"/>
                <w:sz w:val="22"/>
              </w:rPr>
              <w:t xml:space="preserve">  </w:t>
            </w:r>
            <w:r>
              <w:rPr>
                <w:rFonts w:ascii="Arial" w:hAnsi="Arial" w:cs="Arial"/>
                <w:sz w:val="22"/>
              </w:rPr>
              <w:t>BCLM Website</w:t>
            </w:r>
            <w:r>
              <w:rPr>
                <w:rFonts w:ascii="Arial" w:hAnsi="Arial" w:cs="Arial"/>
                <w:sz w:val="22"/>
              </w:rPr>
              <w:tab/>
            </w:r>
            <w:sdt>
              <w:sdtPr>
                <w:rPr>
                  <w:rFonts w:ascii="Segoe UI Symbol" w:hAnsi="Segoe UI Symbol" w:cs="Arial"/>
                  <w:sz w:val="22"/>
                </w:rPr>
                <w:id w:val="-1789665773"/>
                <w14:checkbox>
                  <w14:checked w14:val="0"/>
                  <w14:checkedState w14:val="2612" w14:font="MS Gothic"/>
                  <w14:uncheckedState w14:val="2610" w14:font="MS Gothic"/>
                </w14:checkbox>
              </w:sdtPr>
              <w:sdtContent>
                <w:r w:rsidRPr="008A7AB2">
                  <w:rPr>
                    <w:rFonts w:ascii="Segoe UI Symbol" w:eastAsia="MS Gothic" w:hAnsi="Segoe UI Symbol" w:cs="Arial"/>
                    <w:sz w:val="22"/>
                  </w:rPr>
                  <w:t>☐</w:t>
                </w:r>
              </w:sdtContent>
            </w:sdt>
            <w:r w:rsidRPr="008A7AB2">
              <w:rPr>
                <w:rFonts w:ascii="Arial" w:hAnsi="Arial" w:cs="Arial"/>
                <w:sz w:val="22"/>
              </w:rPr>
              <w:t xml:space="preserve">  </w:t>
            </w:r>
            <w:r>
              <w:rPr>
                <w:rFonts w:ascii="Arial" w:hAnsi="Arial" w:cs="Arial"/>
                <w:sz w:val="22"/>
              </w:rPr>
              <w:t xml:space="preserve">Job site (Indeed, LinkedIn, Reed, </w:t>
            </w:r>
            <w:proofErr w:type="spellStart"/>
            <w:r>
              <w:rPr>
                <w:rFonts w:ascii="Arial" w:hAnsi="Arial" w:cs="Arial"/>
                <w:sz w:val="22"/>
              </w:rPr>
              <w:t>etc</w:t>
            </w:r>
            <w:proofErr w:type="spellEnd"/>
            <w:r>
              <w:rPr>
                <w:rFonts w:ascii="Arial" w:hAnsi="Arial" w:cs="Arial"/>
                <w:sz w:val="22"/>
              </w:rPr>
              <w:t>)</w:t>
            </w:r>
          </w:p>
          <w:p w:rsidR="00C62E11" w:rsidRDefault="00C62E11" w:rsidP="00C62E11">
            <w:pPr>
              <w:tabs>
                <w:tab w:val="left" w:pos="4446"/>
              </w:tabs>
              <w:rPr>
                <w:rFonts w:ascii="Arial" w:hAnsi="Arial" w:cs="Arial"/>
                <w:sz w:val="22"/>
              </w:rPr>
            </w:pPr>
            <w:sdt>
              <w:sdtPr>
                <w:rPr>
                  <w:rFonts w:ascii="Arial" w:hAnsi="Arial" w:cs="Arial"/>
                  <w:sz w:val="22"/>
                </w:rPr>
                <w:id w:val="-120154267"/>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sidRPr="00A345BE">
              <w:rPr>
                <w:rFonts w:ascii="Arial" w:hAnsi="Arial" w:cs="Arial"/>
                <w:sz w:val="22"/>
              </w:rPr>
              <w:t xml:space="preserve">  </w:t>
            </w:r>
            <w:r>
              <w:rPr>
                <w:rFonts w:ascii="Arial" w:hAnsi="Arial" w:cs="Arial"/>
                <w:sz w:val="22"/>
              </w:rPr>
              <w:t>Facebook</w:t>
            </w:r>
            <w:r>
              <w:rPr>
                <w:rFonts w:ascii="Arial" w:hAnsi="Arial" w:cs="Arial"/>
                <w:sz w:val="22"/>
              </w:rPr>
              <w:tab/>
            </w:r>
            <w:sdt>
              <w:sdtPr>
                <w:rPr>
                  <w:rFonts w:ascii="Arial" w:hAnsi="Arial" w:cs="Arial"/>
                  <w:sz w:val="22"/>
                </w:rPr>
                <w:id w:val="364795919"/>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sidRPr="00A345BE">
              <w:rPr>
                <w:rFonts w:ascii="Arial" w:hAnsi="Arial" w:cs="Arial"/>
                <w:sz w:val="22"/>
              </w:rPr>
              <w:t xml:space="preserve">  </w:t>
            </w:r>
            <w:r>
              <w:rPr>
                <w:rFonts w:ascii="Arial" w:hAnsi="Arial" w:cs="Arial"/>
                <w:sz w:val="22"/>
              </w:rPr>
              <w:t>X (formerly Twitter)</w:t>
            </w:r>
          </w:p>
          <w:p w:rsidR="00C62E11" w:rsidRDefault="00C62E11" w:rsidP="00C62E11">
            <w:pPr>
              <w:tabs>
                <w:tab w:val="left" w:pos="4446"/>
              </w:tabs>
              <w:rPr>
                <w:rFonts w:ascii="Arial" w:hAnsi="Arial" w:cs="Arial"/>
                <w:sz w:val="22"/>
              </w:rPr>
            </w:pPr>
            <w:sdt>
              <w:sdtPr>
                <w:rPr>
                  <w:rFonts w:ascii="Arial" w:hAnsi="Arial" w:cs="Arial"/>
                  <w:sz w:val="22"/>
                </w:rPr>
                <w:id w:val="-1614590575"/>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sidRPr="00A345BE">
              <w:rPr>
                <w:rFonts w:ascii="Arial" w:hAnsi="Arial" w:cs="Arial"/>
                <w:sz w:val="22"/>
              </w:rPr>
              <w:t xml:space="preserve">  </w:t>
            </w:r>
            <w:r>
              <w:rPr>
                <w:rFonts w:ascii="Arial" w:hAnsi="Arial" w:cs="Arial"/>
                <w:sz w:val="22"/>
              </w:rPr>
              <w:t>Instagram</w:t>
            </w:r>
            <w:r>
              <w:rPr>
                <w:rFonts w:ascii="Arial" w:hAnsi="Arial" w:cs="Arial"/>
                <w:sz w:val="22"/>
              </w:rPr>
              <w:tab/>
            </w:r>
            <w:sdt>
              <w:sdtPr>
                <w:rPr>
                  <w:rFonts w:ascii="Arial" w:hAnsi="Arial" w:cs="Arial"/>
                  <w:sz w:val="22"/>
                </w:rPr>
                <w:id w:val="-25952978"/>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Pr>
                <w:rFonts w:ascii="Arial" w:hAnsi="Arial" w:cs="Arial"/>
                <w:sz w:val="22"/>
              </w:rPr>
              <w:t xml:space="preserve">  Other social media</w:t>
            </w:r>
          </w:p>
          <w:p w:rsidR="00C62E11" w:rsidRDefault="00C62E11" w:rsidP="00C62E11">
            <w:pPr>
              <w:tabs>
                <w:tab w:val="left" w:pos="4446"/>
              </w:tabs>
              <w:rPr>
                <w:rFonts w:ascii="Arial" w:hAnsi="Arial" w:cs="Arial"/>
                <w:sz w:val="22"/>
              </w:rPr>
            </w:pPr>
            <w:sdt>
              <w:sdtPr>
                <w:rPr>
                  <w:rFonts w:ascii="Segoe UI Symbol" w:hAnsi="Segoe UI Symbol" w:cs="Arial"/>
                  <w:sz w:val="22"/>
                </w:rPr>
                <w:id w:val="2130352968"/>
                <w14:checkbox>
                  <w14:checked w14:val="0"/>
                  <w14:checkedState w14:val="2612" w14:font="MS Gothic"/>
                  <w14:uncheckedState w14:val="2610" w14:font="MS Gothic"/>
                </w14:checkbox>
              </w:sdtPr>
              <w:sdtContent>
                <w:r w:rsidRPr="008A7AB2">
                  <w:rPr>
                    <w:rFonts w:ascii="Segoe UI Symbol" w:eastAsia="MS Gothic" w:hAnsi="Segoe UI Symbol" w:cs="Arial"/>
                    <w:sz w:val="22"/>
                  </w:rPr>
                  <w:t>☐</w:t>
                </w:r>
              </w:sdtContent>
            </w:sdt>
            <w:r w:rsidRPr="008A7AB2">
              <w:rPr>
                <w:rFonts w:ascii="Arial" w:hAnsi="Arial" w:cs="Arial"/>
                <w:sz w:val="22"/>
              </w:rPr>
              <w:t xml:space="preserve">  </w:t>
            </w:r>
            <w:r>
              <w:rPr>
                <w:rFonts w:ascii="Arial" w:hAnsi="Arial" w:cs="Arial"/>
                <w:sz w:val="22"/>
              </w:rPr>
              <w:t>Through my school/college/university</w:t>
            </w:r>
            <w:r>
              <w:rPr>
                <w:rFonts w:ascii="Arial" w:hAnsi="Arial" w:cs="Arial"/>
                <w:sz w:val="22"/>
              </w:rPr>
              <w:tab/>
            </w:r>
            <w:sdt>
              <w:sdtPr>
                <w:rPr>
                  <w:rFonts w:ascii="Arial" w:hAnsi="Arial" w:cs="Arial"/>
                  <w:sz w:val="22"/>
                </w:rPr>
                <w:id w:val="-177661550"/>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Pr>
                <w:rFonts w:ascii="Arial" w:hAnsi="Arial" w:cs="Arial"/>
                <w:sz w:val="22"/>
              </w:rPr>
              <w:t xml:space="preserve">  </w:t>
            </w:r>
            <w:r>
              <w:rPr>
                <w:rFonts w:ascii="Arial" w:hAnsi="Arial" w:cs="Arial"/>
                <w:sz w:val="22"/>
              </w:rPr>
              <w:t>From a BCLM staff member or volunteer</w:t>
            </w:r>
          </w:p>
          <w:p w:rsidR="00C62E11" w:rsidRDefault="00C62E11" w:rsidP="00C62E11">
            <w:pPr>
              <w:tabs>
                <w:tab w:val="left" w:pos="4446"/>
              </w:tabs>
              <w:rPr>
                <w:rFonts w:ascii="Arial" w:hAnsi="Arial" w:cs="Arial"/>
                <w:sz w:val="22"/>
              </w:rPr>
            </w:pPr>
            <w:sdt>
              <w:sdtPr>
                <w:rPr>
                  <w:rFonts w:ascii="Arial" w:hAnsi="Arial" w:cs="Arial"/>
                  <w:sz w:val="22"/>
                </w:rPr>
                <w:id w:val="1198965616"/>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Pr>
                <w:rFonts w:ascii="Arial" w:hAnsi="Arial" w:cs="Arial"/>
                <w:sz w:val="22"/>
              </w:rPr>
              <w:t xml:space="preserve">  </w:t>
            </w:r>
            <w:r>
              <w:rPr>
                <w:rFonts w:ascii="Arial" w:hAnsi="Arial" w:cs="Arial"/>
                <w:sz w:val="22"/>
              </w:rPr>
              <w:t>From a family member/friend</w:t>
            </w:r>
            <w:r>
              <w:rPr>
                <w:rFonts w:ascii="Arial" w:hAnsi="Arial" w:cs="Arial"/>
                <w:sz w:val="22"/>
              </w:rPr>
              <w:tab/>
            </w:r>
            <w:sdt>
              <w:sdtPr>
                <w:rPr>
                  <w:rFonts w:ascii="Arial" w:hAnsi="Arial" w:cs="Arial"/>
                  <w:sz w:val="22"/>
                </w:rPr>
                <w:id w:val="410663635"/>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Pr>
                <w:rFonts w:ascii="Arial" w:hAnsi="Arial" w:cs="Arial"/>
                <w:sz w:val="22"/>
              </w:rPr>
              <w:t xml:space="preserve">  </w:t>
            </w:r>
            <w:r>
              <w:rPr>
                <w:rFonts w:ascii="Arial" w:hAnsi="Arial" w:cs="Arial"/>
                <w:sz w:val="22"/>
              </w:rPr>
              <w:t xml:space="preserve">Newspaper/leaflet/print </w:t>
            </w:r>
          </w:p>
          <w:p w:rsidR="00C62E11" w:rsidRDefault="00C62E11" w:rsidP="00C62E11">
            <w:pPr>
              <w:tabs>
                <w:tab w:val="left" w:pos="4446"/>
              </w:tabs>
              <w:rPr>
                <w:rFonts w:ascii="Arial" w:hAnsi="Arial" w:cs="Arial"/>
                <w:sz w:val="22"/>
              </w:rPr>
            </w:pPr>
            <w:sdt>
              <w:sdtPr>
                <w:rPr>
                  <w:rFonts w:ascii="Arial" w:hAnsi="Arial" w:cs="Arial"/>
                  <w:sz w:val="22"/>
                </w:rPr>
                <w:id w:val="-207575744"/>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Pr>
                <w:rFonts w:ascii="Arial" w:hAnsi="Arial" w:cs="Arial"/>
                <w:sz w:val="22"/>
              </w:rPr>
              <w:t xml:space="preserve">  </w:t>
            </w:r>
            <w:r>
              <w:rPr>
                <w:rFonts w:ascii="Arial" w:hAnsi="Arial" w:cs="Arial"/>
                <w:sz w:val="22"/>
              </w:rPr>
              <w:t>Careers fair/recruitment event</w:t>
            </w:r>
            <w:r>
              <w:rPr>
                <w:rFonts w:ascii="Arial" w:hAnsi="Arial" w:cs="Arial"/>
                <w:sz w:val="22"/>
              </w:rPr>
              <w:tab/>
            </w:r>
            <w:sdt>
              <w:sdtPr>
                <w:rPr>
                  <w:rFonts w:ascii="Arial" w:hAnsi="Arial" w:cs="Arial"/>
                  <w:sz w:val="22"/>
                </w:rPr>
                <w:id w:val="-457567526"/>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Pr>
                <w:rFonts w:ascii="Arial" w:hAnsi="Arial" w:cs="Arial"/>
                <w:sz w:val="22"/>
              </w:rPr>
              <w:t xml:space="preserve">  </w:t>
            </w:r>
            <w:r>
              <w:rPr>
                <w:rFonts w:ascii="Arial" w:hAnsi="Arial" w:cs="Arial"/>
                <w:sz w:val="22"/>
              </w:rPr>
              <w:t>Visiting BCLM</w:t>
            </w:r>
          </w:p>
          <w:p w:rsidR="00C62E11" w:rsidRPr="00CA391D" w:rsidRDefault="00C62E11" w:rsidP="00C62E11">
            <w:pPr>
              <w:tabs>
                <w:tab w:val="left" w:pos="4446"/>
              </w:tabs>
              <w:rPr>
                <w:rFonts w:ascii="Arial" w:hAnsi="Arial" w:cs="Arial"/>
                <w:sz w:val="22"/>
              </w:rPr>
            </w:pPr>
            <w:sdt>
              <w:sdtPr>
                <w:rPr>
                  <w:rFonts w:ascii="Arial" w:hAnsi="Arial" w:cs="Arial"/>
                  <w:sz w:val="22"/>
                </w:rPr>
                <w:id w:val="-592165962"/>
                <w14:checkbox>
                  <w14:checked w14:val="0"/>
                  <w14:checkedState w14:val="2612" w14:font="MS Gothic"/>
                  <w14:uncheckedState w14:val="2610" w14:font="MS Gothic"/>
                </w14:checkbox>
              </w:sdtPr>
              <w:sdtContent>
                <w:r w:rsidRPr="00A345BE">
                  <w:rPr>
                    <w:rFonts w:ascii="Segoe UI Symbol" w:hAnsi="Segoe UI Symbol" w:cs="Segoe UI Symbol"/>
                    <w:sz w:val="22"/>
                  </w:rPr>
                  <w:t>☐</w:t>
                </w:r>
              </w:sdtContent>
            </w:sdt>
            <w:r w:rsidRPr="00A345BE">
              <w:rPr>
                <w:rFonts w:ascii="Arial" w:hAnsi="Arial" w:cs="Arial"/>
                <w:sz w:val="22"/>
              </w:rPr>
              <w:t xml:space="preserve">  </w:t>
            </w:r>
            <w:r>
              <w:rPr>
                <w:rFonts w:ascii="Arial" w:hAnsi="Arial" w:cs="Arial"/>
                <w:sz w:val="22"/>
              </w:rPr>
              <w:t xml:space="preserve">Other (Please specify): </w:t>
            </w:r>
          </w:p>
          <w:p w:rsidR="00D20EF4" w:rsidRPr="003E7347" w:rsidRDefault="00D20EF4" w:rsidP="00456FAD">
            <w:pPr>
              <w:rPr>
                <w:rFonts w:ascii="Arial" w:hAnsi="Arial" w:cs="Arial"/>
                <w:sz w:val="22"/>
                <w:szCs w:val="22"/>
              </w:rPr>
            </w:pPr>
          </w:p>
        </w:tc>
      </w:tr>
    </w:tbl>
    <w:p w:rsidR="00DD2BBE" w:rsidRDefault="00DD2BBE" w:rsidP="00DD2BBE">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1271"/>
        <w:gridCol w:w="4253"/>
        <w:gridCol w:w="850"/>
        <w:gridCol w:w="2642"/>
      </w:tblGrid>
      <w:tr w:rsidR="003E7347" w:rsidRPr="003E7347" w:rsidTr="00BA79FC">
        <w:trPr>
          <w:trHeight w:val="340"/>
        </w:trPr>
        <w:tc>
          <w:tcPr>
            <w:tcW w:w="9016" w:type="dxa"/>
            <w:gridSpan w:val="4"/>
            <w:shd w:val="clear" w:color="auto" w:fill="404040" w:themeFill="text1" w:themeFillTint="BF"/>
            <w:vAlign w:val="center"/>
          </w:tcPr>
          <w:p w:rsidR="003E7347" w:rsidRPr="003E7347" w:rsidRDefault="003E7347" w:rsidP="00456FAD">
            <w:pPr>
              <w:rPr>
                <w:rFonts w:ascii="Arial" w:hAnsi="Arial" w:cs="Arial"/>
                <w:b/>
                <w:color w:val="FFFFFF" w:themeColor="background1"/>
                <w:sz w:val="22"/>
                <w:szCs w:val="22"/>
              </w:rPr>
            </w:pPr>
            <w:r w:rsidRPr="003E7347">
              <w:rPr>
                <w:rFonts w:ascii="Arial" w:hAnsi="Arial" w:cs="Arial"/>
                <w:b/>
                <w:color w:val="FFFFFF" w:themeColor="background1"/>
                <w:sz w:val="22"/>
                <w:szCs w:val="22"/>
              </w:rPr>
              <w:t>DECLARATION</w:t>
            </w:r>
          </w:p>
        </w:tc>
      </w:tr>
      <w:tr w:rsidR="003E7347" w:rsidRPr="003E7347" w:rsidTr="00BA79FC">
        <w:trPr>
          <w:trHeight w:val="340"/>
        </w:trPr>
        <w:tc>
          <w:tcPr>
            <w:tcW w:w="9016" w:type="dxa"/>
            <w:gridSpan w:val="4"/>
          </w:tcPr>
          <w:p w:rsidR="003E7347" w:rsidRDefault="003E7347" w:rsidP="00456FAD">
            <w:pPr>
              <w:rPr>
                <w:rFonts w:ascii="Arial" w:hAnsi="Arial" w:cs="Arial"/>
                <w:sz w:val="22"/>
                <w:szCs w:val="22"/>
              </w:rPr>
            </w:pPr>
            <w:r w:rsidRPr="003E7347">
              <w:rPr>
                <w:rFonts w:ascii="Arial" w:hAnsi="Arial" w:cs="Arial"/>
                <w:sz w:val="22"/>
                <w:szCs w:val="22"/>
              </w:rPr>
              <w:t>I confirm that the information I have given is true and complete to the best of my knowledge</w:t>
            </w:r>
            <w:r>
              <w:rPr>
                <w:rFonts w:ascii="Arial" w:hAnsi="Arial" w:cs="Arial"/>
                <w:sz w:val="22"/>
                <w:szCs w:val="22"/>
              </w:rPr>
              <w:t>.</w:t>
            </w:r>
          </w:p>
          <w:p w:rsidR="00831A8E" w:rsidRPr="003E7347" w:rsidRDefault="00831A8E" w:rsidP="00456FAD">
            <w:pPr>
              <w:rPr>
                <w:rFonts w:ascii="Arial" w:hAnsi="Arial" w:cs="Arial"/>
                <w:sz w:val="22"/>
                <w:szCs w:val="22"/>
              </w:rPr>
            </w:pPr>
          </w:p>
          <w:p w:rsidR="003E7347" w:rsidRPr="003E7347" w:rsidRDefault="00831A8E" w:rsidP="00456FAD">
            <w:pPr>
              <w:rPr>
                <w:rFonts w:ascii="Arial" w:hAnsi="Arial" w:cs="Arial"/>
                <w:sz w:val="22"/>
                <w:szCs w:val="22"/>
              </w:rPr>
            </w:pPr>
            <w:r w:rsidRPr="00831A8E">
              <w:rPr>
                <w:rFonts w:ascii="Arial" w:hAnsi="Arial" w:cs="Arial"/>
                <w:sz w:val="20"/>
                <w:szCs w:val="22"/>
              </w:rPr>
              <w:t xml:space="preserve">Please visit our Privacy page </w:t>
            </w:r>
            <w:hyperlink r:id="rId6" w:history="1">
              <w:r w:rsidRPr="00831A8E">
                <w:rPr>
                  <w:rStyle w:val="Hyperlink"/>
                  <w:rFonts w:ascii="Arial" w:hAnsi="Arial" w:cs="Arial"/>
                  <w:sz w:val="20"/>
                  <w:szCs w:val="22"/>
                </w:rPr>
                <w:t>https://www.bclm.co.uk/privacy.htm</w:t>
              </w:r>
            </w:hyperlink>
            <w:r w:rsidRPr="00831A8E">
              <w:rPr>
                <w:rFonts w:ascii="Arial" w:hAnsi="Arial" w:cs="Arial"/>
                <w:sz w:val="20"/>
                <w:szCs w:val="22"/>
              </w:rPr>
              <w:t xml:space="preserve"> to see how we handle your data.</w:t>
            </w:r>
          </w:p>
        </w:tc>
      </w:tr>
      <w:tr w:rsidR="00831A8E" w:rsidRPr="003E7347" w:rsidTr="006A33B6">
        <w:trPr>
          <w:trHeight w:val="567"/>
        </w:trPr>
        <w:tc>
          <w:tcPr>
            <w:tcW w:w="1271" w:type="dxa"/>
            <w:vAlign w:val="center"/>
          </w:tcPr>
          <w:p w:rsidR="00831A8E" w:rsidRPr="003E7347" w:rsidRDefault="00831A8E" w:rsidP="00831A8E">
            <w:pPr>
              <w:rPr>
                <w:rFonts w:ascii="Arial" w:hAnsi="Arial" w:cs="Arial"/>
                <w:sz w:val="22"/>
                <w:szCs w:val="22"/>
              </w:rPr>
            </w:pPr>
            <w:r w:rsidRPr="00831A8E">
              <w:rPr>
                <w:rFonts w:ascii="Arial" w:hAnsi="Arial" w:cs="Arial"/>
                <w:sz w:val="22"/>
                <w:szCs w:val="22"/>
              </w:rPr>
              <w:t>Signature</w:t>
            </w:r>
          </w:p>
        </w:tc>
        <w:tc>
          <w:tcPr>
            <w:tcW w:w="4253" w:type="dxa"/>
            <w:vAlign w:val="center"/>
          </w:tcPr>
          <w:p w:rsidR="00831A8E" w:rsidRPr="003E7347" w:rsidRDefault="00831A8E" w:rsidP="00831A8E">
            <w:pPr>
              <w:rPr>
                <w:rFonts w:ascii="Arial" w:hAnsi="Arial" w:cs="Arial"/>
                <w:sz w:val="22"/>
                <w:szCs w:val="22"/>
              </w:rPr>
            </w:pPr>
          </w:p>
        </w:tc>
        <w:tc>
          <w:tcPr>
            <w:tcW w:w="850" w:type="dxa"/>
            <w:vAlign w:val="center"/>
          </w:tcPr>
          <w:p w:rsidR="00831A8E" w:rsidRPr="003E7347" w:rsidRDefault="00831A8E" w:rsidP="00831A8E">
            <w:pPr>
              <w:rPr>
                <w:rFonts w:ascii="Arial" w:hAnsi="Arial" w:cs="Arial"/>
                <w:sz w:val="22"/>
                <w:szCs w:val="22"/>
              </w:rPr>
            </w:pPr>
            <w:r w:rsidRPr="00831A8E">
              <w:rPr>
                <w:rFonts w:ascii="Arial" w:hAnsi="Arial" w:cs="Arial"/>
                <w:sz w:val="22"/>
                <w:szCs w:val="22"/>
              </w:rPr>
              <w:t>Date</w:t>
            </w:r>
          </w:p>
        </w:tc>
        <w:tc>
          <w:tcPr>
            <w:tcW w:w="2642" w:type="dxa"/>
            <w:vAlign w:val="center"/>
          </w:tcPr>
          <w:p w:rsidR="00831A8E" w:rsidRPr="003E7347" w:rsidRDefault="00831A8E" w:rsidP="00831A8E">
            <w:pPr>
              <w:rPr>
                <w:rFonts w:ascii="Arial" w:hAnsi="Arial" w:cs="Arial"/>
                <w:sz w:val="22"/>
                <w:szCs w:val="22"/>
              </w:rPr>
            </w:pPr>
          </w:p>
        </w:tc>
      </w:tr>
    </w:tbl>
    <w:p w:rsidR="000B29C6" w:rsidRPr="003E7347" w:rsidRDefault="000B29C6" w:rsidP="00DD2BBE">
      <w:pPr>
        <w:rPr>
          <w:rFonts w:ascii="Arial" w:hAnsi="Arial" w:cs="Arial"/>
          <w:sz w:val="22"/>
          <w:szCs w:val="22"/>
        </w:rPr>
      </w:pPr>
    </w:p>
    <w:p w:rsidR="000B29C6" w:rsidRPr="003E7347" w:rsidRDefault="000B29C6" w:rsidP="000B29C6">
      <w:pPr>
        <w:jc w:val="center"/>
        <w:rPr>
          <w:rFonts w:ascii="Arial" w:hAnsi="Arial" w:cs="Arial"/>
          <w:b/>
          <w:sz w:val="22"/>
          <w:szCs w:val="22"/>
          <w:shd w:val="clear" w:color="auto" w:fill="FFFFFF"/>
        </w:rPr>
      </w:pPr>
      <w:r w:rsidRPr="003E7347">
        <w:rPr>
          <w:rFonts w:ascii="Arial" w:hAnsi="Arial" w:cs="Arial"/>
          <w:b/>
          <w:sz w:val="22"/>
          <w:szCs w:val="22"/>
        </w:rPr>
        <w:t xml:space="preserve">Please now return this form to: </w:t>
      </w:r>
      <w:r w:rsidR="00831A8E">
        <w:rPr>
          <w:rFonts w:ascii="Arial" w:hAnsi="Arial" w:cs="Arial"/>
          <w:b/>
          <w:sz w:val="22"/>
          <w:szCs w:val="22"/>
          <w:shd w:val="clear" w:color="auto" w:fill="FFFFFF"/>
        </w:rPr>
        <w:t>people</w:t>
      </w:r>
      <w:r w:rsidRPr="003E7347">
        <w:rPr>
          <w:rFonts w:ascii="Arial" w:hAnsi="Arial" w:cs="Arial"/>
          <w:b/>
          <w:sz w:val="22"/>
          <w:szCs w:val="22"/>
          <w:shd w:val="clear" w:color="auto" w:fill="FFFFFF"/>
        </w:rPr>
        <w:t>@bclm.com</w:t>
      </w:r>
    </w:p>
    <w:p w:rsidR="00B36CD6" w:rsidRPr="003E7347" w:rsidRDefault="00B36CD6" w:rsidP="000B29C6">
      <w:pPr>
        <w:jc w:val="center"/>
        <w:rPr>
          <w:rFonts w:ascii="Arial" w:hAnsi="Arial" w:cs="Arial"/>
          <w:sz w:val="22"/>
          <w:szCs w:val="22"/>
        </w:rPr>
      </w:pPr>
    </w:p>
    <w:p w:rsidR="00DD2BBE" w:rsidRPr="00A10583" w:rsidRDefault="00DD2BBE" w:rsidP="00960EBC">
      <w:pPr>
        <w:ind w:left="-567" w:right="-472"/>
        <w:jc w:val="center"/>
        <w:rPr>
          <w:rFonts w:ascii="Arial" w:hAnsi="Arial" w:cs="Arial"/>
          <w:b/>
        </w:rPr>
      </w:pPr>
      <w:r w:rsidRPr="00495E01">
        <w:rPr>
          <w:rFonts w:ascii="Arial" w:hAnsi="Arial" w:cs="Arial"/>
          <w:b/>
          <w:sz w:val="22"/>
          <w:szCs w:val="22"/>
        </w:rPr>
        <w:br w:type="page"/>
      </w:r>
    </w:p>
    <w:p w:rsidR="00DD2BBE" w:rsidRDefault="00DD2BBE" w:rsidP="00724412">
      <w:pPr>
        <w:ind w:left="-567" w:right="-472"/>
        <w:jc w:val="both"/>
        <w:rPr>
          <w:rFonts w:ascii="Arial" w:hAnsi="Arial" w:cs="Arial"/>
          <w:sz w:val="20"/>
        </w:rPr>
      </w:pPr>
    </w:p>
    <w:tbl>
      <w:tblPr>
        <w:tblStyle w:val="Style1"/>
        <w:tblW w:w="5521" w:type="pct"/>
        <w:tblInd w:w="-426" w:type="dxa"/>
        <w:tblBorders>
          <w:top w:val="none" w:sz="0" w:space="0" w:color="auto"/>
          <w:left w:val="none" w:sz="0" w:space="0" w:color="auto"/>
          <w:bottom w:val="none" w:sz="0" w:space="0" w:color="auto"/>
          <w:right w:val="none" w:sz="0" w:space="0" w:color="auto"/>
          <w:insideH w:val="single" w:sz="4" w:space="0" w:color="BFBFBF" w:themeColor="background1" w:themeShade="BF"/>
        </w:tblBorders>
        <w:tblCellMar>
          <w:top w:w="85" w:type="dxa"/>
          <w:left w:w="28" w:type="dxa"/>
          <w:bottom w:w="85" w:type="dxa"/>
          <w:right w:w="28" w:type="dxa"/>
        </w:tblCellMar>
        <w:tblLook w:val="04A0" w:firstRow="1" w:lastRow="0" w:firstColumn="1" w:lastColumn="0" w:noHBand="0" w:noVBand="1"/>
      </w:tblPr>
      <w:tblGrid>
        <w:gridCol w:w="2268"/>
        <w:gridCol w:w="7699"/>
      </w:tblGrid>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 xml:space="preserve">Admissions &amp; Welcome </w:t>
            </w:r>
          </w:p>
          <w:p w:rsidR="0027765E" w:rsidRPr="00A10583" w:rsidRDefault="0027765E" w:rsidP="00C5479D">
            <w:pPr>
              <w:rPr>
                <w:rFonts w:ascii="Arial" w:hAnsi="Arial" w:cs="Arial"/>
                <w:b/>
                <w:sz w:val="20"/>
                <w:szCs w:val="20"/>
              </w:rPr>
            </w:pPr>
            <w:r w:rsidRPr="00A10583">
              <w:rPr>
                <w:rFonts w:ascii="Arial" w:hAnsi="Arial" w:cs="Arial"/>
                <w:b/>
                <w:sz w:val="20"/>
                <w:szCs w:val="20"/>
              </w:rPr>
              <w:t>(including Reception</w:t>
            </w:r>
            <w:r>
              <w:rPr>
                <w:rFonts w:ascii="Arial" w:hAnsi="Arial" w:cs="Arial"/>
                <w:b/>
                <w:sz w:val="20"/>
                <w:szCs w:val="20"/>
              </w:rPr>
              <w:t xml:space="preserve"> and Car Park</w:t>
            </w:r>
            <w:r w:rsidRPr="00A10583">
              <w:rPr>
                <w:rFonts w:ascii="Arial" w:hAnsi="Arial" w:cs="Arial"/>
                <w:b/>
                <w:sz w:val="20"/>
                <w:szCs w:val="20"/>
              </w:rPr>
              <w:t>)</w:t>
            </w:r>
          </w:p>
        </w:tc>
        <w:tc>
          <w:tcPr>
            <w:tcW w:w="3862" w:type="pct"/>
            <w:vAlign w:val="center"/>
          </w:tcPr>
          <w:p w:rsidR="0027765E" w:rsidRPr="00841924" w:rsidRDefault="0027765E" w:rsidP="009F4F28">
            <w:pPr>
              <w:rPr>
                <w:rFonts w:ascii="Arial" w:hAnsi="Arial" w:cs="Arial"/>
                <w:b/>
                <w:sz w:val="19"/>
                <w:szCs w:val="19"/>
              </w:rPr>
            </w:pPr>
            <w:r w:rsidRPr="00841924">
              <w:rPr>
                <w:rFonts w:ascii="Arial" w:hAnsi="Arial" w:cs="Arial"/>
                <w:sz w:val="19"/>
                <w:szCs w:val="19"/>
              </w:rPr>
              <w:t>Responsible for welcoming our visitors, answering queries, and assisting in purchasing</w:t>
            </w:r>
            <w:r>
              <w:rPr>
                <w:rFonts w:ascii="Arial" w:hAnsi="Arial" w:cs="Arial"/>
                <w:sz w:val="19"/>
                <w:szCs w:val="19"/>
              </w:rPr>
              <w:t xml:space="preserve"> or </w:t>
            </w:r>
            <w:r w:rsidRPr="00841924">
              <w:rPr>
                <w:rFonts w:ascii="Arial" w:hAnsi="Arial" w:cs="Arial"/>
                <w:sz w:val="19"/>
                <w:szCs w:val="19"/>
              </w:rPr>
              <w:t xml:space="preserve">redeeming tickets. At the front desk, </w:t>
            </w:r>
            <w:r>
              <w:rPr>
                <w:rFonts w:ascii="Arial" w:hAnsi="Arial" w:cs="Arial"/>
                <w:sz w:val="19"/>
                <w:szCs w:val="19"/>
              </w:rPr>
              <w:t>the receptionists</w:t>
            </w:r>
            <w:r w:rsidRPr="00841924">
              <w:rPr>
                <w:rFonts w:ascii="Arial" w:hAnsi="Arial" w:cs="Arial"/>
                <w:sz w:val="19"/>
                <w:szCs w:val="19"/>
              </w:rPr>
              <w:t xml:space="preserve"> deal with a wide range of telephone, face-to-face, and email enquiries.</w:t>
            </w:r>
            <w:r>
              <w:rPr>
                <w:rFonts w:ascii="Arial" w:hAnsi="Arial" w:cs="Arial"/>
                <w:sz w:val="19"/>
                <w:szCs w:val="19"/>
              </w:rPr>
              <w:t xml:space="preserve"> Our car park team ensure visitors driving in are directed safely when entering the Museum.</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Audiences &amp; Communications</w:t>
            </w:r>
          </w:p>
        </w:tc>
        <w:tc>
          <w:tcPr>
            <w:tcW w:w="3862" w:type="pct"/>
            <w:vAlign w:val="center"/>
          </w:tcPr>
          <w:p w:rsidR="0027765E" w:rsidRPr="00841924" w:rsidRDefault="0027765E" w:rsidP="005A79F2">
            <w:pPr>
              <w:rPr>
                <w:rFonts w:ascii="Arial" w:hAnsi="Arial" w:cs="Arial"/>
                <w:sz w:val="19"/>
                <w:szCs w:val="19"/>
              </w:rPr>
            </w:pPr>
            <w:r w:rsidRPr="00841924">
              <w:rPr>
                <w:rFonts w:ascii="Arial" w:hAnsi="Arial" w:cs="Arial"/>
                <w:sz w:val="19"/>
                <w:szCs w:val="19"/>
              </w:rPr>
              <w:t xml:space="preserve">Responsible for the planning, design, and development of marketing and communication plans (including social media), PR, branding, and media relations. </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Collections Care</w:t>
            </w:r>
          </w:p>
        </w:tc>
        <w:tc>
          <w:tcPr>
            <w:tcW w:w="3862" w:type="pct"/>
            <w:vAlign w:val="center"/>
          </w:tcPr>
          <w:p w:rsidR="0027765E" w:rsidRPr="00841924" w:rsidRDefault="0027765E" w:rsidP="005A79F2">
            <w:pPr>
              <w:rPr>
                <w:rFonts w:ascii="Arial" w:hAnsi="Arial" w:cs="Arial"/>
                <w:sz w:val="19"/>
                <w:szCs w:val="19"/>
              </w:rPr>
            </w:pPr>
            <w:r w:rsidRPr="00841924">
              <w:rPr>
                <w:rFonts w:ascii="Arial" w:hAnsi="Arial" w:cs="Arial"/>
                <w:sz w:val="19"/>
                <w:szCs w:val="19"/>
              </w:rPr>
              <w:t xml:space="preserve">Responsible for maintaining, preserving, researching, and exhibiting the Museum’s collection of objects, buildings, books, and artefacts. </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color w:val="000000"/>
                <w:sz w:val="20"/>
                <w:szCs w:val="20"/>
              </w:rPr>
            </w:pPr>
            <w:r w:rsidRPr="00A10583">
              <w:rPr>
                <w:rFonts w:ascii="Arial" w:hAnsi="Arial" w:cs="Arial"/>
                <w:b/>
                <w:color w:val="000000"/>
                <w:sz w:val="22"/>
                <w:szCs w:val="20"/>
              </w:rPr>
              <w:t>Costume</w:t>
            </w:r>
          </w:p>
        </w:tc>
        <w:tc>
          <w:tcPr>
            <w:tcW w:w="3862" w:type="pct"/>
            <w:vAlign w:val="center"/>
          </w:tcPr>
          <w:p w:rsidR="0027765E" w:rsidRPr="00841924" w:rsidRDefault="0027765E" w:rsidP="005A79F2">
            <w:pPr>
              <w:rPr>
                <w:rFonts w:ascii="Arial" w:hAnsi="Arial" w:cs="Arial"/>
                <w:sz w:val="19"/>
                <w:szCs w:val="19"/>
              </w:rPr>
            </w:pPr>
            <w:r w:rsidRPr="00841924">
              <w:rPr>
                <w:rFonts w:ascii="Arial" w:hAnsi="Arial" w:cs="Arial"/>
                <w:sz w:val="19"/>
                <w:szCs w:val="19"/>
              </w:rPr>
              <w:t>Responsible for designing, creating, and distributing historically-accurate costume pieces to front of house members of staff and volunteers across the Museum.</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0"/>
                <w:szCs w:val="20"/>
              </w:rPr>
            </w:pPr>
            <w:r w:rsidRPr="00A10583">
              <w:rPr>
                <w:rFonts w:ascii="Arial" w:hAnsi="Arial" w:cs="Arial"/>
                <w:b/>
                <w:sz w:val="22"/>
                <w:szCs w:val="20"/>
              </w:rPr>
              <w:t>Development</w:t>
            </w:r>
          </w:p>
        </w:tc>
        <w:tc>
          <w:tcPr>
            <w:tcW w:w="3862" w:type="pct"/>
            <w:vAlign w:val="center"/>
          </w:tcPr>
          <w:p w:rsidR="0027765E" w:rsidRPr="00841924" w:rsidRDefault="0027765E" w:rsidP="009F4F28">
            <w:pPr>
              <w:rPr>
                <w:rFonts w:ascii="Arial" w:hAnsi="Arial" w:cs="Arial"/>
                <w:sz w:val="19"/>
                <w:szCs w:val="19"/>
              </w:rPr>
            </w:pPr>
            <w:r w:rsidRPr="00841924">
              <w:rPr>
                <w:rFonts w:ascii="Arial" w:hAnsi="Arial" w:cs="Arial"/>
                <w:sz w:val="19"/>
                <w:szCs w:val="19"/>
              </w:rPr>
              <w:t>Responsible for identifying and pursuing funding opportunities, sponsorship, and partnership</w:t>
            </w:r>
            <w:r>
              <w:rPr>
                <w:rFonts w:ascii="Arial" w:hAnsi="Arial" w:cs="Arial"/>
                <w:sz w:val="19"/>
                <w:szCs w:val="19"/>
              </w:rPr>
              <w:t>s</w:t>
            </w:r>
            <w:r w:rsidRPr="00841924">
              <w:rPr>
                <w:rFonts w:ascii="Arial" w:hAnsi="Arial" w:cs="Arial"/>
                <w:sz w:val="19"/>
                <w:szCs w:val="19"/>
              </w:rPr>
              <w:t>. They are also responsible for promoting, developing, and delivering private hire of the Museum’s conferencing facilities and site, which also includes coordinating filming activity on site.</w:t>
            </w:r>
          </w:p>
        </w:tc>
      </w:tr>
      <w:tr w:rsidR="0027765E" w:rsidRPr="00A10583" w:rsidTr="00C5479D">
        <w:trPr>
          <w:trHeight w:val="170"/>
        </w:trPr>
        <w:tc>
          <w:tcPr>
            <w:tcW w:w="1138" w:type="pct"/>
            <w:vAlign w:val="center"/>
          </w:tcPr>
          <w:p w:rsidR="0027765E" w:rsidRDefault="0027765E" w:rsidP="00C5479D">
            <w:pPr>
              <w:rPr>
                <w:rFonts w:ascii="Arial" w:hAnsi="Arial" w:cs="Arial"/>
                <w:b/>
                <w:sz w:val="22"/>
                <w:szCs w:val="20"/>
              </w:rPr>
            </w:pPr>
            <w:r>
              <w:rPr>
                <w:rFonts w:ascii="Arial" w:hAnsi="Arial" w:cs="Arial"/>
                <w:b/>
                <w:sz w:val="22"/>
                <w:szCs w:val="20"/>
              </w:rPr>
              <w:t>Engineering</w:t>
            </w:r>
          </w:p>
        </w:tc>
        <w:tc>
          <w:tcPr>
            <w:tcW w:w="3862" w:type="pct"/>
            <w:vAlign w:val="center"/>
          </w:tcPr>
          <w:p w:rsidR="0027765E" w:rsidRPr="00841924" w:rsidRDefault="0027765E" w:rsidP="009F4F28">
            <w:pPr>
              <w:rPr>
                <w:rFonts w:ascii="Arial" w:hAnsi="Arial" w:cs="Arial"/>
                <w:sz w:val="19"/>
                <w:szCs w:val="19"/>
              </w:rPr>
            </w:pPr>
            <w:r>
              <w:rPr>
                <w:rFonts w:ascii="Arial" w:hAnsi="Arial" w:cs="Arial"/>
                <w:sz w:val="19"/>
                <w:szCs w:val="19"/>
              </w:rPr>
              <w:t>Responsible for the repair, restoration and maintenance of our steam boilers, heritage engines, and historic boats.</w:t>
            </w:r>
          </w:p>
        </w:tc>
      </w:tr>
      <w:tr w:rsidR="0027765E" w:rsidRPr="00A10583" w:rsidTr="00C5479D">
        <w:trPr>
          <w:trHeight w:val="170"/>
        </w:trPr>
        <w:tc>
          <w:tcPr>
            <w:tcW w:w="1138" w:type="pct"/>
            <w:vAlign w:val="center"/>
          </w:tcPr>
          <w:p w:rsidR="0027765E" w:rsidRDefault="0027765E" w:rsidP="00C5479D">
            <w:pPr>
              <w:rPr>
                <w:rFonts w:ascii="Arial" w:hAnsi="Arial" w:cs="Arial"/>
                <w:b/>
                <w:sz w:val="22"/>
                <w:szCs w:val="20"/>
              </w:rPr>
            </w:pPr>
            <w:r>
              <w:rPr>
                <w:rFonts w:ascii="Arial" w:hAnsi="Arial" w:cs="Arial"/>
                <w:b/>
                <w:sz w:val="22"/>
                <w:szCs w:val="20"/>
              </w:rPr>
              <w:t>Enterprise</w:t>
            </w:r>
          </w:p>
          <w:p w:rsidR="0027765E" w:rsidRPr="00A10583" w:rsidRDefault="0027765E" w:rsidP="00C5479D">
            <w:pPr>
              <w:rPr>
                <w:rFonts w:ascii="Arial" w:hAnsi="Arial" w:cs="Arial"/>
                <w:b/>
                <w:sz w:val="22"/>
                <w:szCs w:val="20"/>
              </w:rPr>
            </w:pPr>
            <w:r w:rsidRPr="00841924">
              <w:rPr>
                <w:rFonts w:ascii="Arial" w:hAnsi="Arial" w:cs="Arial"/>
                <w:b/>
                <w:sz w:val="20"/>
                <w:szCs w:val="20"/>
              </w:rPr>
              <w:t>(Food &amp; Drink / Retail)</w:t>
            </w:r>
          </w:p>
        </w:tc>
        <w:tc>
          <w:tcPr>
            <w:tcW w:w="3862" w:type="pct"/>
            <w:vAlign w:val="center"/>
          </w:tcPr>
          <w:p w:rsidR="0027765E" w:rsidRPr="00841924" w:rsidRDefault="0027765E" w:rsidP="00E34DFC">
            <w:pPr>
              <w:rPr>
                <w:rFonts w:ascii="Arial" w:hAnsi="Arial" w:cs="Arial"/>
                <w:sz w:val="19"/>
                <w:szCs w:val="19"/>
              </w:rPr>
            </w:pPr>
            <w:r w:rsidRPr="00841924">
              <w:rPr>
                <w:rFonts w:ascii="Arial" w:hAnsi="Arial" w:cs="Arial"/>
                <w:sz w:val="19"/>
                <w:szCs w:val="19"/>
              </w:rPr>
              <w:t xml:space="preserve">Responsible for the production, sourcing, merchandising, and selling of food </w:t>
            </w:r>
            <w:r>
              <w:rPr>
                <w:rFonts w:ascii="Arial" w:hAnsi="Arial" w:cs="Arial"/>
                <w:sz w:val="19"/>
                <w:szCs w:val="19"/>
              </w:rPr>
              <w:t>&amp;</w:t>
            </w:r>
            <w:r w:rsidRPr="00841924">
              <w:rPr>
                <w:rFonts w:ascii="Arial" w:hAnsi="Arial" w:cs="Arial"/>
                <w:sz w:val="19"/>
                <w:szCs w:val="19"/>
              </w:rPr>
              <w:t xml:space="preserve"> drink </w:t>
            </w:r>
            <w:r>
              <w:rPr>
                <w:rFonts w:ascii="Arial" w:hAnsi="Arial" w:cs="Arial"/>
                <w:sz w:val="19"/>
                <w:szCs w:val="19"/>
              </w:rPr>
              <w:t xml:space="preserve">and retail goods </w:t>
            </w:r>
            <w:r w:rsidRPr="00841924">
              <w:rPr>
                <w:rFonts w:ascii="Arial" w:hAnsi="Arial" w:cs="Arial"/>
                <w:sz w:val="19"/>
                <w:szCs w:val="19"/>
              </w:rPr>
              <w:t>across the Museum</w:t>
            </w:r>
            <w:r>
              <w:rPr>
                <w:rFonts w:ascii="Arial" w:hAnsi="Arial" w:cs="Arial"/>
                <w:sz w:val="19"/>
                <w:szCs w:val="19"/>
              </w:rPr>
              <w:t>. For food &amp; drink</w:t>
            </w:r>
            <w:r w:rsidRPr="00841924">
              <w:rPr>
                <w:rFonts w:ascii="Arial" w:hAnsi="Arial" w:cs="Arial"/>
                <w:sz w:val="19"/>
                <w:szCs w:val="19"/>
              </w:rPr>
              <w:t>,</w:t>
            </w:r>
            <w:r>
              <w:rPr>
                <w:rFonts w:ascii="Arial" w:hAnsi="Arial" w:cs="Arial"/>
                <w:sz w:val="19"/>
                <w:szCs w:val="19"/>
              </w:rPr>
              <w:t xml:space="preserve"> this includes</w:t>
            </w:r>
            <w:r w:rsidRPr="00841924">
              <w:rPr>
                <w:rFonts w:ascii="Arial" w:hAnsi="Arial" w:cs="Arial"/>
                <w:sz w:val="19"/>
                <w:szCs w:val="19"/>
              </w:rPr>
              <w:t xml:space="preserve"> providing both counter and table service to our visitors.</w:t>
            </w:r>
            <w:r>
              <w:rPr>
                <w:rFonts w:ascii="Arial" w:hAnsi="Arial" w:cs="Arial"/>
                <w:sz w:val="19"/>
                <w:szCs w:val="19"/>
              </w:rPr>
              <w:t xml:space="preserve"> For the retail side</w:t>
            </w:r>
            <w:r w:rsidRPr="00841924">
              <w:rPr>
                <w:rFonts w:ascii="Arial" w:hAnsi="Arial" w:cs="Arial"/>
                <w:sz w:val="19"/>
                <w:szCs w:val="19"/>
              </w:rPr>
              <w:t>,</w:t>
            </w:r>
            <w:r>
              <w:rPr>
                <w:rFonts w:ascii="Arial" w:hAnsi="Arial" w:cs="Arial"/>
                <w:sz w:val="19"/>
                <w:szCs w:val="19"/>
              </w:rPr>
              <w:t xml:space="preserve"> this</w:t>
            </w:r>
            <w:r w:rsidRPr="00841924">
              <w:rPr>
                <w:rFonts w:ascii="Arial" w:hAnsi="Arial" w:cs="Arial"/>
                <w:sz w:val="19"/>
                <w:szCs w:val="19"/>
              </w:rPr>
              <w:t xml:space="preserve"> includ</w:t>
            </w:r>
            <w:r>
              <w:rPr>
                <w:rFonts w:ascii="Arial" w:hAnsi="Arial" w:cs="Arial"/>
                <w:sz w:val="19"/>
                <w:szCs w:val="19"/>
              </w:rPr>
              <w:t>es</w:t>
            </w:r>
            <w:r w:rsidRPr="00841924">
              <w:rPr>
                <w:rFonts w:ascii="Arial" w:hAnsi="Arial" w:cs="Arial"/>
                <w:sz w:val="19"/>
                <w:szCs w:val="19"/>
              </w:rPr>
              <w:t xml:space="preserve"> bespoke/commissioned goods which reflect the Museum and its collection</w:t>
            </w:r>
            <w:r>
              <w:rPr>
                <w:rFonts w:ascii="Arial" w:hAnsi="Arial" w:cs="Arial"/>
                <w:sz w:val="19"/>
                <w:szCs w:val="19"/>
              </w:rPr>
              <w:t xml:space="preserve"> available in </w:t>
            </w:r>
            <w:r w:rsidRPr="00841924">
              <w:rPr>
                <w:rFonts w:ascii="Arial" w:hAnsi="Arial" w:cs="Arial"/>
                <w:sz w:val="19"/>
                <w:szCs w:val="19"/>
              </w:rPr>
              <w:t>our on-site retail outlets and online shop.</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0"/>
                <w:szCs w:val="20"/>
              </w:rPr>
            </w:pPr>
            <w:r w:rsidRPr="00A10583">
              <w:rPr>
                <w:rFonts w:ascii="Arial" w:hAnsi="Arial" w:cs="Arial"/>
                <w:b/>
                <w:sz w:val="22"/>
                <w:szCs w:val="20"/>
              </w:rPr>
              <w:t>Finance</w:t>
            </w:r>
          </w:p>
        </w:tc>
        <w:tc>
          <w:tcPr>
            <w:tcW w:w="3862" w:type="pct"/>
            <w:vAlign w:val="center"/>
          </w:tcPr>
          <w:p w:rsidR="0027765E" w:rsidRPr="00841924" w:rsidRDefault="0027765E" w:rsidP="005A79F2">
            <w:pPr>
              <w:rPr>
                <w:rFonts w:ascii="Arial" w:hAnsi="Arial" w:cs="Arial"/>
                <w:sz w:val="19"/>
                <w:szCs w:val="19"/>
              </w:rPr>
            </w:pPr>
            <w:r w:rsidRPr="00841924">
              <w:rPr>
                <w:rFonts w:ascii="Arial" w:hAnsi="Arial" w:cs="Arial"/>
                <w:sz w:val="19"/>
                <w:szCs w:val="19"/>
              </w:rPr>
              <w:t>Responsible for the management of finances including budgeting, forecasting, account reporting, cash-flow management, credit control, and payroll.</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Historic Characters</w:t>
            </w:r>
          </w:p>
        </w:tc>
        <w:tc>
          <w:tcPr>
            <w:tcW w:w="3862" w:type="pct"/>
            <w:vAlign w:val="center"/>
          </w:tcPr>
          <w:p w:rsidR="0027765E" w:rsidRPr="00841924" w:rsidRDefault="0027765E" w:rsidP="005A79F2">
            <w:pPr>
              <w:rPr>
                <w:rFonts w:ascii="Arial" w:hAnsi="Arial" w:cs="Arial"/>
                <w:sz w:val="19"/>
                <w:szCs w:val="19"/>
              </w:rPr>
            </w:pPr>
            <w:r w:rsidRPr="00841924">
              <w:rPr>
                <w:rFonts w:ascii="Arial" w:hAnsi="Arial" w:cs="Arial"/>
                <w:sz w:val="19"/>
                <w:szCs w:val="19"/>
              </w:rPr>
              <w:t xml:space="preserve">Responsible for costumed demonstrating in the various shops, houses, and buildings across the site, bringing the Museum to life and engaging with our visitors. </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0"/>
                <w:szCs w:val="20"/>
              </w:rPr>
            </w:pPr>
            <w:r>
              <w:rPr>
                <w:rFonts w:ascii="Arial" w:hAnsi="Arial" w:cs="Arial"/>
                <w:b/>
                <w:sz w:val="22"/>
                <w:szCs w:val="20"/>
              </w:rPr>
              <w:t xml:space="preserve">Interpretation &amp; </w:t>
            </w:r>
            <w:r w:rsidRPr="00A10583">
              <w:rPr>
                <w:rFonts w:ascii="Arial" w:hAnsi="Arial" w:cs="Arial"/>
                <w:b/>
                <w:sz w:val="22"/>
                <w:szCs w:val="20"/>
              </w:rPr>
              <w:t>Research</w:t>
            </w:r>
          </w:p>
        </w:tc>
        <w:tc>
          <w:tcPr>
            <w:tcW w:w="3862" w:type="pct"/>
            <w:vAlign w:val="center"/>
          </w:tcPr>
          <w:p w:rsidR="0027765E" w:rsidRPr="00841924" w:rsidRDefault="0027765E" w:rsidP="005A79F2">
            <w:pPr>
              <w:rPr>
                <w:rFonts w:ascii="Arial" w:hAnsi="Arial" w:cs="Arial"/>
                <w:b/>
                <w:sz w:val="19"/>
                <w:szCs w:val="19"/>
              </w:rPr>
            </w:pPr>
            <w:r w:rsidRPr="00841924">
              <w:rPr>
                <w:rFonts w:ascii="Arial" w:hAnsi="Arial" w:cs="Arial"/>
                <w:sz w:val="19"/>
                <w:szCs w:val="19"/>
              </w:rPr>
              <w:t>Responsible for how we communicate the stories of the Black Country to our visitors and audiences. On the Interpretation side, they ensure that everything fits into our vision of storytelling and carries out a consistent approach across all of the site. On the Research side, they provide detailed information on the buildings and stories that we share to ensure that we are being as historically accurate as we can where we can.</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0"/>
                <w:szCs w:val="20"/>
              </w:rPr>
            </w:pPr>
            <w:r w:rsidRPr="00A10583">
              <w:rPr>
                <w:rFonts w:ascii="Arial" w:hAnsi="Arial" w:cs="Arial"/>
                <w:b/>
                <w:sz w:val="22"/>
                <w:szCs w:val="20"/>
              </w:rPr>
              <w:t>IT</w:t>
            </w:r>
          </w:p>
        </w:tc>
        <w:tc>
          <w:tcPr>
            <w:tcW w:w="3862" w:type="pct"/>
            <w:vAlign w:val="center"/>
          </w:tcPr>
          <w:p w:rsidR="0027765E" w:rsidRPr="00841924" w:rsidRDefault="0027765E" w:rsidP="005A79F2">
            <w:pPr>
              <w:rPr>
                <w:rFonts w:ascii="Arial" w:hAnsi="Arial" w:cs="Arial"/>
                <w:b/>
                <w:sz w:val="19"/>
                <w:szCs w:val="19"/>
              </w:rPr>
            </w:pPr>
            <w:r w:rsidRPr="00841924">
              <w:rPr>
                <w:rFonts w:ascii="Arial" w:hAnsi="Arial" w:cs="Arial"/>
                <w:sz w:val="19"/>
                <w:szCs w:val="19"/>
              </w:rPr>
              <w:t>Responsible for the operation and support of the Museum’s IT infrastructure, including user support. They are also often involved with installing audio/visual experiences to enhance our visitor offer, particularly for events.</w:t>
            </w:r>
          </w:p>
        </w:tc>
      </w:tr>
      <w:tr w:rsidR="0027765E" w:rsidRPr="00A10583" w:rsidTr="00C5479D">
        <w:trPr>
          <w:trHeight w:val="170"/>
        </w:trPr>
        <w:tc>
          <w:tcPr>
            <w:tcW w:w="1138" w:type="pct"/>
            <w:vAlign w:val="center"/>
          </w:tcPr>
          <w:p w:rsidR="0027765E" w:rsidRPr="009F4F28" w:rsidRDefault="0027765E" w:rsidP="00C5479D">
            <w:pPr>
              <w:rPr>
                <w:rFonts w:ascii="Arial" w:hAnsi="Arial" w:cs="Arial"/>
                <w:b/>
                <w:sz w:val="22"/>
                <w:szCs w:val="20"/>
              </w:rPr>
            </w:pPr>
            <w:r w:rsidRPr="00A10583">
              <w:rPr>
                <w:rFonts w:ascii="Arial" w:hAnsi="Arial" w:cs="Arial"/>
                <w:b/>
                <w:sz w:val="22"/>
                <w:szCs w:val="20"/>
              </w:rPr>
              <w:t>Maintenance</w:t>
            </w:r>
          </w:p>
        </w:tc>
        <w:tc>
          <w:tcPr>
            <w:tcW w:w="3862" w:type="pct"/>
            <w:vAlign w:val="center"/>
          </w:tcPr>
          <w:p w:rsidR="0027765E" w:rsidRPr="00841924" w:rsidRDefault="0027765E" w:rsidP="005A79F2">
            <w:pPr>
              <w:rPr>
                <w:rFonts w:ascii="Arial" w:hAnsi="Arial" w:cs="Arial"/>
                <w:sz w:val="19"/>
                <w:szCs w:val="19"/>
              </w:rPr>
            </w:pPr>
            <w:r w:rsidRPr="00841924">
              <w:rPr>
                <w:rFonts w:ascii="Arial" w:hAnsi="Arial" w:cs="Arial"/>
                <w:sz w:val="19"/>
                <w:szCs w:val="19"/>
              </w:rPr>
              <w:t>Responsible for the maintenance of the Museum site, both planned and reactive tasks. This includes gardening, carpentry, bricklaying, cleaning, etc. They are also responsible for the management and development of Health and Safety practices.</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Museum Operations</w:t>
            </w:r>
          </w:p>
        </w:tc>
        <w:tc>
          <w:tcPr>
            <w:tcW w:w="3862" w:type="pct"/>
            <w:vAlign w:val="center"/>
          </w:tcPr>
          <w:p w:rsidR="0027765E" w:rsidRPr="00841924" w:rsidRDefault="0027765E" w:rsidP="009F4F28">
            <w:pPr>
              <w:rPr>
                <w:rFonts w:ascii="Arial" w:hAnsi="Arial" w:cs="Arial"/>
                <w:b/>
                <w:sz w:val="19"/>
                <w:szCs w:val="19"/>
              </w:rPr>
            </w:pPr>
            <w:r w:rsidRPr="00841924">
              <w:rPr>
                <w:rFonts w:ascii="Arial" w:hAnsi="Arial" w:cs="Arial"/>
                <w:sz w:val="19"/>
                <w:szCs w:val="19"/>
              </w:rPr>
              <w:t xml:space="preserve">Responsible for the Museum’s daily site operation, including </w:t>
            </w:r>
            <w:r>
              <w:rPr>
                <w:rFonts w:ascii="Arial" w:hAnsi="Arial" w:cs="Arial"/>
                <w:sz w:val="19"/>
                <w:szCs w:val="19"/>
              </w:rPr>
              <w:t>events management, security</w:t>
            </w:r>
            <w:r w:rsidRPr="00841924">
              <w:rPr>
                <w:rFonts w:ascii="Arial" w:hAnsi="Arial" w:cs="Arial"/>
                <w:sz w:val="19"/>
                <w:szCs w:val="19"/>
              </w:rPr>
              <w:t>, and duty management.</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People &amp; Culture</w:t>
            </w:r>
          </w:p>
        </w:tc>
        <w:tc>
          <w:tcPr>
            <w:tcW w:w="3862" w:type="pct"/>
            <w:vAlign w:val="center"/>
          </w:tcPr>
          <w:p w:rsidR="0027765E" w:rsidRPr="00841924" w:rsidRDefault="0027765E" w:rsidP="0027765E">
            <w:pPr>
              <w:rPr>
                <w:rFonts w:ascii="Arial" w:hAnsi="Arial" w:cs="Arial"/>
                <w:sz w:val="19"/>
                <w:szCs w:val="19"/>
              </w:rPr>
            </w:pPr>
            <w:r w:rsidRPr="00841924">
              <w:rPr>
                <w:rFonts w:ascii="Arial" w:hAnsi="Arial" w:cs="Arial"/>
                <w:sz w:val="19"/>
                <w:szCs w:val="19"/>
              </w:rPr>
              <w:t>Responsible for the recruitment, on-boarding, reward, and devel</w:t>
            </w:r>
            <w:r>
              <w:rPr>
                <w:rFonts w:ascii="Arial" w:hAnsi="Arial" w:cs="Arial"/>
                <w:sz w:val="19"/>
                <w:szCs w:val="19"/>
              </w:rPr>
              <w:t>opment of all Museum colleagues (staff and volunteers). This includes assisting with HR business matters, planning colleague engagement events, and promoting paid and voluntary opportunities to external candidates.</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Programme Development</w:t>
            </w:r>
          </w:p>
        </w:tc>
        <w:tc>
          <w:tcPr>
            <w:tcW w:w="3862" w:type="pct"/>
            <w:vAlign w:val="center"/>
          </w:tcPr>
          <w:p w:rsidR="0027765E" w:rsidRPr="00841924" w:rsidRDefault="0027765E" w:rsidP="00273EFA">
            <w:pPr>
              <w:rPr>
                <w:rFonts w:ascii="Arial" w:hAnsi="Arial" w:cs="Arial"/>
                <w:sz w:val="19"/>
                <w:szCs w:val="19"/>
              </w:rPr>
            </w:pPr>
            <w:r w:rsidRPr="00841924">
              <w:rPr>
                <w:rFonts w:ascii="Arial" w:hAnsi="Arial" w:cs="Arial"/>
                <w:sz w:val="19"/>
                <w:szCs w:val="19"/>
              </w:rPr>
              <w:t xml:space="preserve">Responsible for developing and delivering formal and informal educational programmes to our visitors. As part of this, they organise and conduct hands-on workshops, such as collection handling. </w:t>
            </w:r>
            <w:r>
              <w:rPr>
                <w:rFonts w:ascii="Arial" w:hAnsi="Arial" w:cs="Arial"/>
                <w:sz w:val="19"/>
                <w:szCs w:val="19"/>
              </w:rPr>
              <w:t xml:space="preserve">They also look after our </w:t>
            </w:r>
            <w:r w:rsidRPr="00841924">
              <w:rPr>
                <w:rFonts w:ascii="Arial" w:hAnsi="Arial" w:cs="Arial"/>
                <w:sz w:val="19"/>
                <w:szCs w:val="19"/>
              </w:rPr>
              <w:t>community outreach programmes, to explore ways to appeal to and engage with vast and varying sections of our local community.</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sidRPr="00A10583">
              <w:rPr>
                <w:rFonts w:ascii="Arial" w:hAnsi="Arial" w:cs="Arial"/>
                <w:b/>
                <w:sz w:val="22"/>
                <w:szCs w:val="20"/>
              </w:rPr>
              <w:t>Ticketing</w:t>
            </w:r>
          </w:p>
        </w:tc>
        <w:tc>
          <w:tcPr>
            <w:tcW w:w="3862" w:type="pct"/>
            <w:vAlign w:val="center"/>
          </w:tcPr>
          <w:p w:rsidR="0027765E" w:rsidRPr="00841924" w:rsidRDefault="0027765E" w:rsidP="005A79F2">
            <w:pPr>
              <w:rPr>
                <w:rFonts w:ascii="Arial" w:hAnsi="Arial" w:cs="Arial"/>
                <w:sz w:val="19"/>
                <w:szCs w:val="19"/>
              </w:rPr>
            </w:pPr>
            <w:r w:rsidRPr="00841924">
              <w:rPr>
                <w:rFonts w:ascii="Arial" w:hAnsi="Arial" w:cs="Arial"/>
                <w:sz w:val="19"/>
                <w:szCs w:val="19"/>
              </w:rPr>
              <w:t>Responsible for dealing with email and phone bookings from schools, groups and individuals for day visits and events. They assist visitors/groups in planning their visit.</w:t>
            </w:r>
          </w:p>
        </w:tc>
      </w:tr>
      <w:tr w:rsidR="0027765E" w:rsidRPr="00A10583" w:rsidTr="00C5479D">
        <w:trPr>
          <w:trHeight w:val="170"/>
        </w:trPr>
        <w:tc>
          <w:tcPr>
            <w:tcW w:w="1138" w:type="pct"/>
            <w:vAlign w:val="center"/>
          </w:tcPr>
          <w:p w:rsidR="0027765E" w:rsidRPr="00A10583" w:rsidRDefault="0027765E" w:rsidP="00C5479D">
            <w:pPr>
              <w:rPr>
                <w:rFonts w:ascii="Arial" w:hAnsi="Arial" w:cs="Arial"/>
                <w:b/>
                <w:sz w:val="22"/>
                <w:szCs w:val="20"/>
              </w:rPr>
            </w:pPr>
            <w:r>
              <w:rPr>
                <w:rFonts w:ascii="Arial" w:hAnsi="Arial" w:cs="Arial"/>
                <w:b/>
                <w:sz w:val="22"/>
                <w:szCs w:val="20"/>
              </w:rPr>
              <w:t>Transport</w:t>
            </w:r>
          </w:p>
        </w:tc>
        <w:tc>
          <w:tcPr>
            <w:tcW w:w="3862" w:type="pct"/>
            <w:vAlign w:val="center"/>
          </w:tcPr>
          <w:p w:rsidR="0027765E" w:rsidRPr="00841924" w:rsidRDefault="0027765E" w:rsidP="009F4F28">
            <w:pPr>
              <w:rPr>
                <w:rFonts w:ascii="Arial" w:hAnsi="Arial" w:cs="Arial"/>
                <w:sz w:val="19"/>
                <w:szCs w:val="19"/>
              </w:rPr>
            </w:pPr>
            <w:r>
              <w:rPr>
                <w:rFonts w:ascii="Arial" w:hAnsi="Arial" w:cs="Arial"/>
                <w:sz w:val="19"/>
                <w:szCs w:val="19"/>
              </w:rPr>
              <w:t>Responsible for the repair, restoration and maintenance of our fleet of historic vehicles.</w:t>
            </w:r>
          </w:p>
        </w:tc>
      </w:tr>
    </w:tbl>
    <w:p w:rsidR="00AA3732" w:rsidRPr="00841924" w:rsidRDefault="00AA3732" w:rsidP="00764C68">
      <w:pPr>
        <w:ind w:right="-46"/>
        <w:jc w:val="both"/>
        <w:rPr>
          <w:rFonts w:ascii="Arial" w:hAnsi="Arial" w:cs="Arial"/>
          <w:sz w:val="10"/>
          <w:szCs w:val="10"/>
          <w:highlight w:val="yellow"/>
        </w:rPr>
      </w:pPr>
    </w:p>
    <w:sectPr w:rsidR="00AA3732" w:rsidRPr="00841924" w:rsidSect="00B3031E">
      <w:headerReference w:type="default" r:id="rId7"/>
      <w:headerReference w:type="first" r:id="rId8"/>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9C6" w:rsidRDefault="000B29C6" w:rsidP="000B29C6">
      <w:r>
        <w:separator/>
      </w:r>
    </w:p>
  </w:endnote>
  <w:endnote w:type="continuationSeparator" w:id="0">
    <w:p w:rsidR="000B29C6" w:rsidRDefault="000B29C6" w:rsidP="000B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9C6" w:rsidRDefault="000B29C6" w:rsidP="000B29C6">
      <w:r>
        <w:separator/>
      </w:r>
    </w:p>
  </w:footnote>
  <w:footnote w:type="continuationSeparator" w:id="0">
    <w:p w:rsidR="000B29C6" w:rsidRDefault="000B29C6" w:rsidP="000B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31E" w:rsidRDefault="00B3031E">
    <w:pPr>
      <w:pStyle w:val="Header"/>
    </w:pPr>
  </w:p>
  <w:p w:rsidR="00B3031E" w:rsidRDefault="00B30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9FC" w:rsidRDefault="00BA79FC" w:rsidP="00BA79FC">
    <w:pPr>
      <w:pStyle w:val="Header"/>
      <w:jc w:val="center"/>
    </w:pPr>
    <w:r w:rsidRPr="003E7347">
      <w:rPr>
        <w:noProof/>
      </w:rPr>
      <w:drawing>
        <wp:inline distT="0" distB="0" distL="0" distR="0" wp14:anchorId="01E6EC3F" wp14:editId="1301E396">
          <wp:extent cx="2858770" cy="10801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8770" cy="10801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BE"/>
    <w:rsid w:val="00057EE7"/>
    <w:rsid w:val="000723CE"/>
    <w:rsid w:val="00091F4A"/>
    <w:rsid w:val="000B29C6"/>
    <w:rsid w:val="000D0771"/>
    <w:rsid w:val="00145C19"/>
    <w:rsid w:val="00176C58"/>
    <w:rsid w:val="001D3E5F"/>
    <w:rsid w:val="00273EFA"/>
    <w:rsid w:val="0027765E"/>
    <w:rsid w:val="00347199"/>
    <w:rsid w:val="003B6551"/>
    <w:rsid w:val="003D4903"/>
    <w:rsid w:val="003E7347"/>
    <w:rsid w:val="00495E01"/>
    <w:rsid w:val="00502374"/>
    <w:rsid w:val="00502691"/>
    <w:rsid w:val="0054340A"/>
    <w:rsid w:val="005719DF"/>
    <w:rsid w:val="00591071"/>
    <w:rsid w:val="005A79F2"/>
    <w:rsid w:val="00645031"/>
    <w:rsid w:val="00662283"/>
    <w:rsid w:val="006A33B6"/>
    <w:rsid w:val="00724412"/>
    <w:rsid w:val="00764C68"/>
    <w:rsid w:val="00772931"/>
    <w:rsid w:val="00831A8E"/>
    <w:rsid w:val="00841924"/>
    <w:rsid w:val="00960EBC"/>
    <w:rsid w:val="009E5D8F"/>
    <w:rsid w:val="009F4F28"/>
    <w:rsid w:val="00A076D6"/>
    <w:rsid w:val="00A10583"/>
    <w:rsid w:val="00A202A6"/>
    <w:rsid w:val="00A44559"/>
    <w:rsid w:val="00A720F4"/>
    <w:rsid w:val="00AA051E"/>
    <w:rsid w:val="00AA3732"/>
    <w:rsid w:val="00AB7916"/>
    <w:rsid w:val="00B3031E"/>
    <w:rsid w:val="00B36CD6"/>
    <w:rsid w:val="00BA79FC"/>
    <w:rsid w:val="00BC2133"/>
    <w:rsid w:val="00C317C6"/>
    <w:rsid w:val="00C5479D"/>
    <w:rsid w:val="00C62E11"/>
    <w:rsid w:val="00C67F8A"/>
    <w:rsid w:val="00C85053"/>
    <w:rsid w:val="00CA29CD"/>
    <w:rsid w:val="00D20EF4"/>
    <w:rsid w:val="00D43064"/>
    <w:rsid w:val="00D64C95"/>
    <w:rsid w:val="00DB4E7D"/>
    <w:rsid w:val="00DB62C8"/>
    <w:rsid w:val="00DD2BBE"/>
    <w:rsid w:val="00DE0248"/>
    <w:rsid w:val="00E00F46"/>
    <w:rsid w:val="00E33B4E"/>
    <w:rsid w:val="00E34DFC"/>
    <w:rsid w:val="00E668D8"/>
    <w:rsid w:val="00EA1FA1"/>
    <w:rsid w:val="00EB7FC6"/>
    <w:rsid w:val="00FD0E02"/>
    <w:rsid w:val="00FD3DAE"/>
    <w:rsid w:val="00FE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2BADB89-76D8-4B1B-9CB5-5380C6F0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B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2BBE"/>
    <w:rPr>
      <w:color w:val="0000FF"/>
      <w:u w:val="single"/>
    </w:rPr>
  </w:style>
  <w:style w:type="paragraph" w:styleId="Header">
    <w:name w:val="header"/>
    <w:basedOn w:val="Normal"/>
    <w:link w:val="HeaderChar"/>
    <w:uiPriority w:val="99"/>
    <w:unhideWhenUsed/>
    <w:rsid w:val="000B29C6"/>
    <w:pPr>
      <w:tabs>
        <w:tab w:val="center" w:pos="4513"/>
        <w:tab w:val="right" w:pos="9026"/>
      </w:tabs>
    </w:pPr>
  </w:style>
  <w:style w:type="character" w:customStyle="1" w:styleId="HeaderChar">
    <w:name w:val="Header Char"/>
    <w:basedOn w:val="DefaultParagraphFont"/>
    <w:link w:val="Header"/>
    <w:uiPriority w:val="99"/>
    <w:rsid w:val="000B29C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B29C6"/>
    <w:pPr>
      <w:tabs>
        <w:tab w:val="center" w:pos="4513"/>
        <w:tab w:val="right" w:pos="9026"/>
      </w:tabs>
    </w:pPr>
  </w:style>
  <w:style w:type="character" w:customStyle="1" w:styleId="FooterChar">
    <w:name w:val="Footer Char"/>
    <w:basedOn w:val="DefaultParagraphFont"/>
    <w:link w:val="Footer"/>
    <w:uiPriority w:val="99"/>
    <w:rsid w:val="000B29C6"/>
    <w:rPr>
      <w:rFonts w:ascii="Times New Roman" w:eastAsia="Times New Roman" w:hAnsi="Times New Roman" w:cs="Times New Roman"/>
      <w:sz w:val="24"/>
      <w:szCs w:val="24"/>
      <w:lang w:eastAsia="en-GB"/>
    </w:rPr>
  </w:style>
  <w:style w:type="table" w:styleId="TableGrid">
    <w:name w:val="Table Grid"/>
    <w:basedOn w:val="TableNormal"/>
    <w:uiPriority w:val="39"/>
    <w:rsid w:val="00764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A105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clm.co.uk/privacy.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Boden</dc:creator>
  <cp:keywords/>
  <dc:description/>
  <cp:lastModifiedBy>Ricki Boden</cp:lastModifiedBy>
  <cp:revision>10</cp:revision>
  <dcterms:created xsi:type="dcterms:W3CDTF">2024-01-11T14:58:00Z</dcterms:created>
  <dcterms:modified xsi:type="dcterms:W3CDTF">2024-01-11T15:23:00Z</dcterms:modified>
</cp:coreProperties>
</file>